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02A69ED9"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CF40E1">
                <w:rPr>
                  <w:rFonts w:asciiTheme="majorHAnsi" w:hAnsiTheme="majorHAnsi"/>
                  <w:sz w:val="20"/>
                  <w:szCs w:val="20"/>
                </w:rPr>
                <w:t>BU29 (2015)</w:t>
              </w:r>
              <w:bookmarkStart w:id="0" w:name="_GoBack"/>
              <w:bookmarkEnd w:id="0"/>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1A4B0E7C" w:rsidR="00AF3758" w:rsidRPr="008426D1" w:rsidRDefault="006B708F"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3F7957">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77777777" w:rsidR="00AF3758" w:rsidRPr="008426D1" w:rsidRDefault="006B708F"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19AAC0AC" w:rsidR="00AF3758" w:rsidRPr="008426D1" w:rsidRDefault="006B708F"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3F7957">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EE803D3" w:rsidR="00001C04" w:rsidRPr="008426D1" w:rsidRDefault="006B708F" w:rsidP="003F7957">
            <w:pPr>
              <w:rPr>
                <w:rFonts w:asciiTheme="majorHAnsi" w:hAnsiTheme="majorHAnsi"/>
                <w:sz w:val="20"/>
                <w:szCs w:val="20"/>
              </w:rPr>
            </w:pPr>
            <w:sdt>
              <w:sdtPr>
                <w:rPr>
                  <w:rFonts w:asciiTheme="majorHAnsi" w:hAnsiTheme="majorHAnsi"/>
                  <w:sz w:val="20"/>
                  <w:szCs w:val="20"/>
                </w:rPr>
                <w:id w:val="-356667795"/>
              </w:sdtPr>
              <w:sdtEndPr/>
              <w:sdtContent>
                <w:r w:rsidR="003F7957">
                  <w:rPr>
                    <w:rFonts w:asciiTheme="majorHAnsi" w:hAnsiTheme="majorHAnsi"/>
                    <w:sz w:val="20"/>
                    <w:szCs w:val="20"/>
                  </w:rPr>
                  <w:t xml:space="preserve">J.K. Sinclaire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date w:fullDate="2016-02-25T00:00:00Z">
                  <w:dateFormat w:val="M/d/yyyy"/>
                  <w:lid w:val="en-US"/>
                  <w:storeMappedDataAs w:val="dateTime"/>
                  <w:calendar w:val="gregorian"/>
                </w:date>
              </w:sdtPr>
              <w:sdtEndPr/>
              <w:sdtContent>
                <w:r w:rsidR="003F7957">
                  <w:rPr>
                    <w:rFonts w:asciiTheme="majorHAnsi" w:hAnsiTheme="majorHAnsi"/>
                    <w:smallCaps/>
                    <w:sz w:val="20"/>
                    <w:szCs w:val="20"/>
                  </w:rPr>
                  <w:t>2/25/2016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B708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7777777" w:rsidR="00001C04" w:rsidRPr="008426D1" w:rsidRDefault="006B708F"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B708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777777" w:rsidR="00001C04" w:rsidRPr="008426D1" w:rsidRDefault="006B708F"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892510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892510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B708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6B708F"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B708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6B708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sdt>
          <w:sdtPr>
            <w:rPr>
              <w:rFonts w:asciiTheme="majorHAnsi" w:hAnsiTheme="majorHAnsi" w:cs="Arial"/>
              <w:sz w:val="20"/>
              <w:szCs w:val="20"/>
            </w:rPr>
            <w:id w:val="-1350019293"/>
          </w:sdtPr>
          <w:sdtEndPr/>
          <w:sdtContent>
            <w:p w14:paraId="76E25B1E" w14:textId="74161A46" w:rsidR="007D371A" w:rsidRPr="008426D1" w:rsidRDefault="003F795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J.K. Sinclaire, PO Box 130, State University, AR 72467</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sdt>
          <w:sdtPr>
            <w:rPr>
              <w:rFonts w:asciiTheme="majorHAnsi" w:hAnsiTheme="majorHAnsi" w:cs="Arial"/>
              <w:sz w:val="20"/>
              <w:szCs w:val="20"/>
            </w:rPr>
            <w:id w:val="1171918424"/>
          </w:sdtPr>
          <w:sdtEndPr>
            <w:rPr>
              <w:b/>
            </w:rPr>
          </w:sdtEndPr>
          <w:sdtContent>
            <w:p w14:paraId="4B61AF5D" w14:textId="729FC060" w:rsidR="007D371A" w:rsidRPr="003F7957" w:rsidRDefault="003F7957" w:rsidP="007D371A">
              <w:pPr>
                <w:tabs>
                  <w:tab w:val="left" w:pos="360"/>
                  <w:tab w:val="left" w:pos="720"/>
                </w:tabs>
                <w:spacing w:after="0" w:line="240" w:lineRule="auto"/>
                <w:rPr>
                  <w:rFonts w:asciiTheme="majorHAnsi" w:hAnsiTheme="majorHAnsi" w:cs="Arial"/>
                  <w:b/>
                  <w:sz w:val="20"/>
                  <w:szCs w:val="20"/>
                </w:rPr>
              </w:pPr>
              <w:r w:rsidRPr="00F51547">
                <w:rPr>
                  <w:rFonts w:asciiTheme="majorHAnsi" w:hAnsiTheme="majorHAnsi" w:cs="Arial"/>
                  <w:b/>
                  <w:sz w:val="20"/>
                  <w:szCs w:val="20"/>
                </w:rPr>
                <w:t>Fall 2016</w:t>
              </w:r>
            </w:p>
          </w:sdtContent>
        </w:sdt>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sdt>
          <w:sdtPr>
            <w:rPr>
              <w:rFonts w:asciiTheme="majorHAnsi" w:hAnsiTheme="majorHAnsi" w:cs="Arial"/>
              <w:sz w:val="20"/>
              <w:szCs w:val="20"/>
              <w:highlight w:val="yellow"/>
            </w:rPr>
            <w:id w:val="-2039037044"/>
          </w:sdtPr>
          <w:sdtEndPr>
            <w:rPr>
              <w:b/>
              <w:highlight w:val="none"/>
            </w:rPr>
          </w:sdtEndPr>
          <w:sdtContent>
            <w:p w14:paraId="50525406" w14:textId="4206B02A" w:rsidR="00CB4B5A" w:rsidRPr="003F7957" w:rsidRDefault="003F7957" w:rsidP="00CB4B5A">
              <w:pPr>
                <w:tabs>
                  <w:tab w:val="left" w:pos="360"/>
                  <w:tab w:val="left" w:pos="720"/>
                </w:tabs>
                <w:spacing w:after="0" w:line="240" w:lineRule="auto"/>
                <w:rPr>
                  <w:rFonts w:asciiTheme="majorHAnsi" w:hAnsiTheme="majorHAnsi" w:cs="Arial"/>
                  <w:b/>
                  <w:sz w:val="20"/>
                  <w:szCs w:val="20"/>
                </w:rPr>
              </w:pPr>
              <w:r w:rsidRPr="00063ADE">
                <w:rPr>
                  <w:rFonts w:asciiTheme="majorHAnsi" w:hAnsiTheme="majorHAnsi" w:cs="Arial"/>
                  <w:b/>
                  <w:sz w:val="20"/>
                  <w:szCs w:val="20"/>
                </w:rPr>
                <w:t>CIT 3603</w:t>
              </w:r>
            </w:p>
          </w:sdtContent>
        </w:sdt>
      </w:sdtContent>
    </w:sdt>
    <w:p w14:paraId="016E4F56"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FE651F5" w14:textId="77777777" w:rsidR="00EF2038" w:rsidRDefault="00EF2038">
      <w:pPr>
        <w:rPr>
          <w:rFonts w:asciiTheme="majorHAnsi" w:hAnsiTheme="majorHAnsi" w:cs="Arial"/>
          <w:sz w:val="20"/>
          <w:szCs w:val="20"/>
        </w:rPr>
      </w:pPr>
      <w:r>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14:paraId="409AD1DB" w14:textId="2AD113A1" w:rsidR="00CB4B5A" w:rsidRPr="00222334" w:rsidRDefault="006B708F" w:rsidP="00CB4B5A">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sz w:val="20"/>
                <w:szCs w:val="20"/>
              </w:rPr>
              <w:id w:val="-1872908085"/>
            </w:sdtPr>
            <w:sdtEndPr>
              <w:rPr>
                <w:b/>
              </w:rPr>
            </w:sdtEndPr>
            <w:sdtContent>
              <w:r w:rsidR="00222334" w:rsidRPr="00063ADE">
                <w:rPr>
                  <w:rFonts w:asciiTheme="majorHAnsi" w:hAnsiTheme="majorHAnsi" w:cs="Arial"/>
                  <w:b/>
                  <w:sz w:val="20"/>
                  <w:szCs w:val="20"/>
                </w:rPr>
                <w:t>Systems Analysis and Design</w:t>
              </w:r>
            </w:sdtContent>
          </w:sdt>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1179DB08" w14:textId="52DF91BD" w:rsidR="00C002F9" w:rsidRPr="00222334" w:rsidRDefault="006B708F" w:rsidP="00001C04">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b/>
                <w:sz w:val="20"/>
                <w:szCs w:val="20"/>
              </w:rPr>
              <w:id w:val="-1671178637"/>
            </w:sdtPr>
            <w:sdtEndPr/>
            <w:sdtContent>
              <w:r w:rsidR="00222334">
                <w:rPr>
                  <w:rFonts w:asciiTheme="majorHAnsi" w:hAnsiTheme="majorHAnsi" w:cs="Arial"/>
                  <w:b/>
                  <w:sz w:val="20"/>
                  <w:szCs w:val="20"/>
                </w:rPr>
                <w:t>Covers</w:t>
              </w:r>
              <w:r w:rsidR="00222334" w:rsidRPr="00063ADE">
                <w:rPr>
                  <w:rFonts w:asciiTheme="majorHAnsi" w:hAnsiTheme="majorHAnsi" w:cs="Arial"/>
                  <w:b/>
                  <w:sz w:val="20"/>
                  <w:szCs w:val="20"/>
                </w:rPr>
                <w:t xml:space="preserve"> </w:t>
              </w:r>
              <w:r w:rsidR="00222334">
                <w:rPr>
                  <w:rFonts w:asciiTheme="majorHAnsi" w:hAnsiTheme="majorHAnsi" w:cs="Arial"/>
                  <w:b/>
                  <w:sz w:val="20"/>
                  <w:szCs w:val="20"/>
                </w:rPr>
                <w:t xml:space="preserve">the </w:t>
              </w:r>
              <w:r w:rsidR="00222334" w:rsidRPr="00063ADE">
                <w:rPr>
                  <w:rFonts w:asciiTheme="majorHAnsi" w:hAnsiTheme="majorHAnsi" w:cs="Arial"/>
                  <w:b/>
                  <w:sz w:val="20"/>
                  <w:szCs w:val="20"/>
                </w:rPr>
                <w:t>basic techniques used in the analysis, design, and implementation of computer based i</w:t>
              </w:r>
              <w:r w:rsidR="00222334">
                <w:rPr>
                  <w:rFonts w:asciiTheme="majorHAnsi" w:hAnsiTheme="majorHAnsi" w:cs="Arial"/>
                  <w:b/>
                  <w:sz w:val="20"/>
                  <w:szCs w:val="20"/>
                </w:rPr>
                <w:t xml:space="preserve">nformation systems. </w:t>
              </w:r>
              <w:proofErr w:type="gramStart"/>
              <w:r w:rsidR="00222334">
                <w:rPr>
                  <w:rFonts w:asciiTheme="majorHAnsi" w:hAnsiTheme="majorHAnsi" w:cs="Arial"/>
                  <w:b/>
                  <w:sz w:val="20"/>
                  <w:szCs w:val="20"/>
                </w:rPr>
                <w:t>Provides overview of the systems development life cycle, systems documentation and program specifications, data gathering and information reporting activities, transition from analysis to design.</w:t>
              </w:r>
              <w:proofErr w:type="gramEnd"/>
            </w:sdtContent>
          </w:sdt>
        </w:p>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w:t>
      </w:r>
      <w:proofErr w:type="gramStart"/>
      <w:r w:rsidR="00391206" w:rsidRPr="008426D1">
        <w:rPr>
          <w:rFonts w:asciiTheme="majorHAnsi" w:hAnsiTheme="majorHAnsi" w:cs="Arial"/>
          <w:sz w:val="20"/>
          <w:szCs w:val="20"/>
        </w:rPr>
        <w:t>major.</w:t>
      </w:r>
      <w:proofErr w:type="gramEnd"/>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7777777"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showingPlcHdr/>
          <w:comboBox>
            <w:listItem w:displayText="No" w:value="No"/>
            <w:listItem w:displayText="Yes" w:value="Yes"/>
          </w:comboBox>
        </w:sdtPr>
        <w:sdtEndPr/>
        <w:sdtContent>
          <w:r w:rsidR="00391206" w:rsidRPr="008426D1">
            <w:rPr>
              <w:rStyle w:val="PlaceholderText"/>
            </w:rPr>
            <w:t>Choose an item.</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p w14:paraId="39FE150F" w14:textId="3BA84759" w:rsidR="00A966C5" w:rsidRPr="008426D1" w:rsidRDefault="006B708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2135280373"/>
            </w:sdtPr>
            <w:sdtEndPr/>
            <w:sdtContent>
              <w:r w:rsidR="00222334">
                <w:rPr>
                  <w:rFonts w:asciiTheme="majorHAnsi" w:hAnsiTheme="majorHAnsi" w:cs="Arial"/>
                  <w:sz w:val="20"/>
                  <w:szCs w:val="20"/>
                </w:rPr>
                <w:t>PREREQUISITE OR COREQUISITE: CIT 3403 Database Management</w:t>
              </w:r>
            </w:sdtContent>
          </w:sdt>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ABE444B"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sdt>
            <w:sdtPr>
              <w:rPr>
                <w:rFonts w:asciiTheme="majorHAnsi" w:hAnsiTheme="majorHAnsi" w:cs="Arial"/>
                <w:sz w:val="20"/>
                <w:szCs w:val="20"/>
              </w:rPr>
              <w:id w:val="-163094037"/>
            </w:sdtPr>
            <w:sdtEndPr/>
            <w:sdtContent>
              <w:r w:rsidR="00222334">
                <w:rPr>
                  <w:rFonts w:asciiTheme="majorHAnsi" w:hAnsiTheme="majorHAnsi" w:cs="Arial"/>
                  <w:sz w:val="20"/>
                  <w:szCs w:val="20"/>
                </w:rPr>
                <w:t xml:space="preserve">Course assignments require students to develop logical database </w:t>
              </w:r>
              <w:proofErr w:type="gramStart"/>
              <w:r w:rsidR="00222334">
                <w:rPr>
                  <w:rFonts w:asciiTheme="majorHAnsi" w:hAnsiTheme="majorHAnsi" w:cs="Arial"/>
                  <w:sz w:val="20"/>
                  <w:szCs w:val="20"/>
                </w:rPr>
                <w:t>designs  and</w:t>
              </w:r>
              <w:proofErr w:type="gramEnd"/>
              <w:r w:rsidR="00222334">
                <w:rPr>
                  <w:rFonts w:asciiTheme="majorHAnsi" w:hAnsiTheme="majorHAnsi" w:cs="Arial"/>
                  <w:sz w:val="20"/>
                  <w:szCs w:val="20"/>
                </w:rPr>
                <w:t xml:space="preserve"> relational database models.</w:t>
              </w:r>
            </w:sdtContent>
          </w:sdt>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79E28F3"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222334">
            <w:rPr>
              <w:rFonts w:asciiTheme="majorHAnsi" w:hAnsiTheme="majorHAnsi"/>
              <w:sz w:val="20"/>
              <w:szCs w:val="20"/>
            </w:rPr>
            <w:t xml:space="preserve">    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01EDAA09" w:rsidR="00C002F9" w:rsidRPr="008426D1" w:rsidRDefault="00222334"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6649D2D0" w:rsidR="00AF68E8" w:rsidRPr="008426D1" w:rsidRDefault="0022233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01D208D8" w:rsidR="00C23120" w:rsidRPr="008426D1" w:rsidRDefault="00222334"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standard</w:t>
          </w:r>
          <w:proofErr w:type="gramEnd"/>
          <w:r>
            <w:rPr>
              <w:rFonts w:asciiTheme="majorHAnsi" w:hAnsiTheme="majorHAnsi" w:cs="Arial"/>
              <w:sz w:val="20"/>
              <w:szCs w:val="20"/>
            </w:rPr>
            <w:t xml:space="preserve">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1ED88242" w:rsidR="00C23120" w:rsidRPr="008426D1" w:rsidRDefault="00222334"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5C1F5084" w:rsidR="00C23120" w:rsidRPr="008426D1" w:rsidRDefault="00222334"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68404B02" w14:textId="37742FE8" w:rsidR="0049675B" w:rsidRPr="0049675B" w:rsidRDefault="0049675B" w:rsidP="0022233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732C6C69"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222334">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670FBB0"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222334">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E4AC91B"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222334">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3A0D20E9"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222334">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90F48BE"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222334">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4D01E0DC" w14:textId="4729C260" w:rsidR="00C56340" w:rsidRPr="00C56340" w:rsidRDefault="00547433" w:rsidP="00C56340">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57483A7B" w14:textId="77777777" w:rsidR="00C56340" w:rsidRPr="008426D1" w:rsidRDefault="00C56340" w:rsidP="00C5634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08F85582" w14:textId="77777777" w:rsidR="00C56340" w:rsidRPr="008426D1" w:rsidRDefault="00C56340" w:rsidP="00C56340">
      <w:pPr>
        <w:tabs>
          <w:tab w:val="left" w:pos="360"/>
          <w:tab w:val="left" w:pos="720"/>
        </w:tabs>
        <w:spacing w:after="0" w:line="240" w:lineRule="auto"/>
        <w:jc w:val="center"/>
        <w:rPr>
          <w:rFonts w:asciiTheme="majorHAnsi" w:hAnsiTheme="majorHAnsi" w:cs="Arial"/>
          <w:b/>
          <w:sz w:val="28"/>
          <w:szCs w:val="20"/>
        </w:rPr>
      </w:pPr>
    </w:p>
    <w:p w14:paraId="39F50104" w14:textId="77777777" w:rsidR="00C56340" w:rsidRDefault="00C56340" w:rsidP="00C56340">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Pr="008426D1">
        <w:rPr>
          <w:rFonts w:asciiTheme="majorHAnsi" w:hAnsiTheme="majorHAnsi" w:cs="Arial"/>
          <w:sz w:val="20"/>
          <w:szCs w:val="20"/>
        </w:rPr>
        <w:t xml:space="preserve">. Outline (The course outline should be topical by weeks and </w:t>
      </w:r>
      <w:r w:rsidRPr="00EC52BB">
        <w:rPr>
          <w:rFonts w:asciiTheme="majorHAnsi" w:hAnsiTheme="majorHAnsi" w:cs="Arial"/>
          <w:sz w:val="20"/>
          <w:szCs w:val="20"/>
        </w:rPr>
        <w:t>should be sufficient in detail</w:t>
      </w:r>
      <w:r w:rsidRPr="008426D1">
        <w:rPr>
          <w:rFonts w:asciiTheme="majorHAnsi" w:hAnsiTheme="majorHAnsi" w:cs="Arial"/>
          <w:sz w:val="20"/>
          <w:szCs w:val="20"/>
        </w:rPr>
        <w:t xml:space="preserve"> to allow for judgment of the content of the course.)</w:t>
      </w:r>
    </w:p>
    <w:p w14:paraId="48469829" w14:textId="77777777" w:rsidR="00C56340" w:rsidRDefault="00C56340" w:rsidP="00C56340">
      <w:pPr>
        <w:tabs>
          <w:tab w:val="left" w:pos="360"/>
          <w:tab w:val="left" w:pos="720"/>
        </w:tabs>
        <w:spacing w:after="0" w:line="240" w:lineRule="auto"/>
        <w:ind w:left="360" w:hanging="360"/>
        <w:rPr>
          <w:rFonts w:asciiTheme="majorHAnsi" w:hAnsiTheme="majorHAnsi" w:cs="Arial"/>
          <w:b/>
          <w:sz w:val="28"/>
          <w:szCs w:val="20"/>
        </w:rPr>
      </w:pPr>
    </w:p>
    <w:sdt>
      <w:sdtPr>
        <w:rPr>
          <w:rFonts w:asciiTheme="majorHAnsi" w:hAnsiTheme="majorHAnsi" w:cs="Arial"/>
          <w:sz w:val="20"/>
          <w:szCs w:val="20"/>
        </w:rPr>
        <w:id w:val="1893155263"/>
      </w:sdtPr>
      <w:sdtEndPr/>
      <w:sdtContent>
        <w:p w14:paraId="4A2C4C6F" w14:textId="2533BDB7" w:rsidR="00C56340" w:rsidRDefault="00C56340" w:rsidP="00C56340">
          <w:pPr>
            <w:tabs>
              <w:tab w:val="left" w:pos="360"/>
              <w:tab w:val="left" w:pos="720"/>
            </w:tabs>
            <w:spacing w:after="0" w:line="240" w:lineRule="auto"/>
            <w:ind w:left="360" w:hanging="360"/>
            <w:rPr>
              <w:rFonts w:asciiTheme="majorHAnsi" w:hAnsiTheme="majorHAnsi" w:cs="Arial"/>
              <w:sz w:val="20"/>
              <w:szCs w:val="20"/>
            </w:rPr>
          </w:pPr>
          <w:r>
            <w:rPr>
              <w:rFonts w:asciiTheme="majorHAnsi" w:hAnsiTheme="majorHAnsi" w:cs="Arial"/>
              <w:sz w:val="20"/>
              <w:szCs w:val="20"/>
            </w:rPr>
            <w:t>Week One: Introduction to the systems development environment; core concepts, systems development life cycle, alternative approaches to development, participatory design, agile methodologies</w:t>
          </w:r>
        </w:p>
        <w:p w14:paraId="207D1F35" w14:textId="77777777" w:rsidR="00C56340" w:rsidRDefault="00C56340" w:rsidP="00C56340">
          <w:pPr>
            <w:tabs>
              <w:tab w:val="left" w:pos="360"/>
              <w:tab w:val="left" w:pos="720"/>
            </w:tabs>
            <w:spacing w:after="0" w:line="240" w:lineRule="auto"/>
            <w:ind w:left="360" w:hanging="360"/>
            <w:rPr>
              <w:rFonts w:asciiTheme="majorHAnsi" w:hAnsiTheme="majorHAnsi" w:cs="Arial"/>
              <w:sz w:val="20"/>
              <w:szCs w:val="20"/>
            </w:rPr>
          </w:pPr>
          <w:r>
            <w:rPr>
              <w:rFonts w:asciiTheme="majorHAnsi" w:hAnsiTheme="majorHAnsi" w:cs="Arial"/>
              <w:sz w:val="20"/>
              <w:szCs w:val="20"/>
            </w:rPr>
            <w:t>Week Two: Analyzing the business case, the strategic planning process, SWOT analysis, mission statement, reasons for IS projects, factors that affect IS projects</w:t>
          </w:r>
        </w:p>
        <w:p w14:paraId="7B2308C5" w14:textId="77777777" w:rsidR="00C56340" w:rsidRDefault="00C56340" w:rsidP="00C56340">
          <w:pPr>
            <w:tabs>
              <w:tab w:val="left" w:pos="360"/>
              <w:tab w:val="left" w:pos="720"/>
            </w:tabs>
            <w:spacing w:after="0" w:line="240" w:lineRule="auto"/>
            <w:ind w:left="360" w:hanging="360"/>
            <w:rPr>
              <w:rFonts w:asciiTheme="majorHAnsi" w:hAnsiTheme="majorHAnsi" w:cs="Arial"/>
              <w:sz w:val="20"/>
              <w:szCs w:val="20"/>
            </w:rPr>
          </w:pPr>
          <w:r>
            <w:rPr>
              <w:rFonts w:asciiTheme="majorHAnsi" w:hAnsiTheme="majorHAnsi" w:cs="Arial"/>
              <w:sz w:val="20"/>
              <w:szCs w:val="20"/>
            </w:rPr>
            <w:t>Week Three: Managing the information systems project, initiating, planning, executing, closing, preparing project plans, Gantt charts, using project management software, selecting IS development projects, deliverables and outcomes, assessing project feasibility, building a baseline project plan.</w:t>
          </w:r>
        </w:p>
        <w:p w14:paraId="0A146994" w14:textId="77777777" w:rsidR="00C56340" w:rsidRDefault="00C56340" w:rsidP="00C56340">
          <w:pPr>
            <w:tabs>
              <w:tab w:val="left" w:pos="360"/>
              <w:tab w:val="left" w:pos="720"/>
            </w:tabs>
            <w:spacing w:after="0" w:line="240" w:lineRule="auto"/>
            <w:ind w:left="360" w:hanging="360"/>
            <w:rPr>
              <w:rFonts w:asciiTheme="majorHAnsi" w:hAnsiTheme="majorHAnsi" w:cs="Arial"/>
              <w:sz w:val="20"/>
              <w:szCs w:val="20"/>
            </w:rPr>
          </w:pPr>
          <w:r>
            <w:rPr>
              <w:rFonts w:asciiTheme="majorHAnsi" w:hAnsiTheme="majorHAnsi" w:cs="Arial"/>
              <w:sz w:val="20"/>
              <w:szCs w:val="20"/>
            </w:rPr>
            <w:t>Week Four: Overview of systems analyst’s communication tools for organizing and preparing written reports and oral presentations required during systems development (case study).</w:t>
          </w:r>
        </w:p>
        <w:p w14:paraId="4C22F78E" w14:textId="77777777" w:rsidR="00C56340" w:rsidRDefault="00C56340" w:rsidP="00C56340">
          <w:pPr>
            <w:tabs>
              <w:tab w:val="left" w:pos="360"/>
              <w:tab w:val="left" w:pos="720"/>
            </w:tabs>
            <w:spacing w:after="0" w:line="240" w:lineRule="auto"/>
            <w:ind w:left="360" w:hanging="360"/>
            <w:rPr>
              <w:rFonts w:asciiTheme="majorHAnsi" w:hAnsiTheme="majorHAnsi" w:cs="Arial"/>
              <w:sz w:val="20"/>
              <w:szCs w:val="20"/>
            </w:rPr>
          </w:pPr>
          <w:r>
            <w:rPr>
              <w:rFonts w:asciiTheme="majorHAnsi" w:hAnsiTheme="majorHAnsi" w:cs="Arial"/>
              <w:sz w:val="20"/>
              <w:szCs w:val="20"/>
            </w:rPr>
            <w:t>Week Five: Requirements modeling, methods for determining requirements, interviewing and listening, observing users, analyzing procedures and documents, joint application design, prototyping, preparing documentation and creating models that will be used to design and develop the system.</w:t>
          </w:r>
        </w:p>
        <w:p w14:paraId="747FE38A" w14:textId="77777777" w:rsidR="00C56340" w:rsidRDefault="00C56340" w:rsidP="00C56340">
          <w:pPr>
            <w:tabs>
              <w:tab w:val="left" w:pos="360"/>
              <w:tab w:val="left" w:pos="720"/>
            </w:tabs>
            <w:spacing w:after="0" w:line="240" w:lineRule="auto"/>
            <w:ind w:left="360" w:hanging="360"/>
            <w:rPr>
              <w:rFonts w:asciiTheme="majorHAnsi" w:hAnsiTheme="majorHAnsi" w:cs="Arial"/>
              <w:sz w:val="20"/>
              <w:szCs w:val="20"/>
            </w:rPr>
          </w:pPr>
          <w:r>
            <w:rPr>
              <w:rFonts w:asciiTheme="majorHAnsi" w:hAnsiTheme="majorHAnsi" w:cs="Arial"/>
              <w:sz w:val="20"/>
              <w:szCs w:val="20"/>
            </w:rPr>
            <w:t xml:space="preserve">Week Six: Data and process modeling techniques to show how the system transforms data into useful information, creation of a logical model that supports business operations and meets user needs. </w:t>
          </w:r>
        </w:p>
        <w:p w14:paraId="694926FB" w14:textId="77777777" w:rsidR="00C56340" w:rsidRDefault="00C56340" w:rsidP="00C56340">
          <w:pPr>
            <w:tabs>
              <w:tab w:val="left" w:pos="360"/>
              <w:tab w:val="left" w:pos="720"/>
            </w:tabs>
            <w:spacing w:after="0" w:line="240" w:lineRule="auto"/>
            <w:ind w:left="360" w:hanging="360"/>
            <w:rPr>
              <w:rFonts w:asciiTheme="majorHAnsi" w:hAnsiTheme="majorHAnsi" w:cs="Arial"/>
              <w:sz w:val="20"/>
              <w:szCs w:val="20"/>
            </w:rPr>
          </w:pPr>
          <w:r>
            <w:rPr>
              <w:rFonts w:asciiTheme="majorHAnsi" w:hAnsiTheme="majorHAnsi" w:cs="Arial"/>
              <w:sz w:val="20"/>
              <w:szCs w:val="20"/>
            </w:rPr>
            <w:t>Week Seven: Object-oriented techniques to document, analyze, and model an information system.</w:t>
          </w:r>
        </w:p>
        <w:p w14:paraId="36696325" w14:textId="77777777" w:rsidR="00C56340" w:rsidRDefault="00C56340" w:rsidP="00C56340">
          <w:pPr>
            <w:tabs>
              <w:tab w:val="left" w:pos="360"/>
              <w:tab w:val="left" w:pos="720"/>
            </w:tabs>
            <w:spacing w:after="0" w:line="240" w:lineRule="auto"/>
            <w:ind w:left="360" w:hanging="360"/>
            <w:rPr>
              <w:rFonts w:asciiTheme="majorHAnsi" w:hAnsiTheme="majorHAnsi" w:cs="Arial"/>
              <w:sz w:val="20"/>
              <w:szCs w:val="20"/>
            </w:rPr>
          </w:pPr>
          <w:r>
            <w:rPr>
              <w:rFonts w:asciiTheme="majorHAnsi" w:hAnsiTheme="majorHAnsi" w:cs="Arial"/>
              <w:sz w:val="20"/>
              <w:szCs w:val="20"/>
            </w:rPr>
            <w:t>Week Eight: Development strategies, software acquisition alternatives, outsourcing options, in-house development, cost-benefit analysis and financial analysis tools, RFPs and RFQs, prototyping, software development trends.</w:t>
          </w:r>
        </w:p>
        <w:p w14:paraId="040D54DE" w14:textId="77777777" w:rsidR="00C56340" w:rsidRDefault="00C56340" w:rsidP="00C56340">
          <w:pPr>
            <w:tabs>
              <w:tab w:val="left" w:pos="360"/>
              <w:tab w:val="left" w:pos="720"/>
            </w:tabs>
            <w:spacing w:after="0" w:line="240" w:lineRule="auto"/>
            <w:ind w:left="360" w:hanging="360"/>
            <w:rPr>
              <w:rFonts w:asciiTheme="majorHAnsi" w:hAnsiTheme="majorHAnsi" w:cs="Arial"/>
              <w:sz w:val="20"/>
              <w:szCs w:val="20"/>
            </w:rPr>
          </w:pPr>
          <w:r>
            <w:rPr>
              <w:rFonts w:asciiTheme="majorHAnsi" w:hAnsiTheme="majorHAnsi" w:cs="Arial"/>
              <w:sz w:val="20"/>
              <w:szCs w:val="20"/>
            </w:rPr>
            <w:t>Week Nine: Overview of systems analyst’s computer-aided systems engineering tools (case study).</w:t>
          </w:r>
        </w:p>
        <w:p w14:paraId="0E7D74A2" w14:textId="77777777" w:rsidR="00C56340" w:rsidRDefault="00C56340" w:rsidP="00C56340">
          <w:pPr>
            <w:tabs>
              <w:tab w:val="left" w:pos="360"/>
              <w:tab w:val="left" w:pos="720"/>
            </w:tabs>
            <w:spacing w:after="0" w:line="240" w:lineRule="auto"/>
            <w:ind w:left="360" w:hanging="360"/>
            <w:rPr>
              <w:rFonts w:asciiTheme="majorHAnsi" w:hAnsiTheme="majorHAnsi" w:cs="Arial"/>
              <w:sz w:val="20"/>
              <w:szCs w:val="20"/>
            </w:rPr>
          </w:pPr>
          <w:r>
            <w:rPr>
              <w:rFonts w:asciiTheme="majorHAnsi" w:hAnsiTheme="majorHAnsi" w:cs="Arial"/>
              <w:sz w:val="20"/>
              <w:szCs w:val="20"/>
            </w:rPr>
            <w:t>Week Ten: Designing the human interface, input methods, screen design, error controls, source document design, web interfaces, menu-driven navigation, data integrity, designing system output, formatting forms and reports.</w:t>
          </w:r>
        </w:p>
        <w:p w14:paraId="7DF0363A" w14:textId="77777777" w:rsidR="00C56340" w:rsidRDefault="00C56340" w:rsidP="00C56340">
          <w:pPr>
            <w:tabs>
              <w:tab w:val="left" w:pos="360"/>
              <w:tab w:val="left" w:pos="720"/>
            </w:tabs>
            <w:spacing w:after="0" w:line="240" w:lineRule="auto"/>
            <w:ind w:left="360" w:hanging="360"/>
            <w:rPr>
              <w:rFonts w:asciiTheme="majorHAnsi" w:hAnsiTheme="majorHAnsi" w:cs="Arial"/>
              <w:sz w:val="20"/>
              <w:szCs w:val="20"/>
            </w:rPr>
          </w:pPr>
          <w:r>
            <w:rPr>
              <w:rFonts w:asciiTheme="majorHAnsi" w:hAnsiTheme="majorHAnsi" w:cs="Arial"/>
              <w:sz w:val="20"/>
              <w:szCs w:val="20"/>
            </w:rPr>
            <w:t xml:space="preserve">Week Eleven: Database design, transforming E-R diagrams into relations, integration problems, </w:t>
          </w:r>
          <w:proofErr w:type="gramStart"/>
          <w:r>
            <w:rPr>
              <w:rFonts w:asciiTheme="majorHAnsi" w:hAnsiTheme="majorHAnsi" w:cs="Arial"/>
              <w:sz w:val="20"/>
              <w:szCs w:val="20"/>
            </w:rPr>
            <w:t>logical</w:t>
          </w:r>
          <w:proofErr w:type="gramEnd"/>
          <w:r>
            <w:rPr>
              <w:rFonts w:asciiTheme="majorHAnsi" w:hAnsiTheme="majorHAnsi" w:cs="Arial"/>
              <w:sz w:val="20"/>
              <w:szCs w:val="20"/>
            </w:rPr>
            <w:t xml:space="preserve"> database design, developing a physical plan for data organization, storage, and retrieval.</w:t>
          </w:r>
        </w:p>
        <w:p w14:paraId="035D44F0" w14:textId="77777777" w:rsidR="00C56340" w:rsidRDefault="00C56340" w:rsidP="00C56340">
          <w:pPr>
            <w:tabs>
              <w:tab w:val="left" w:pos="360"/>
              <w:tab w:val="left" w:pos="720"/>
            </w:tabs>
            <w:spacing w:after="0" w:line="240" w:lineRule="auto"/>
            <w:ind w:left="360" w:hanging="360"/>
            <w:rPr>
              <w:rFonts w:asciiTheme="majorHAnsi" w:hAnsiTheme="majorHAnsi" w:cs="Arial"/>
              <w:sz w:val="20"/>
              <w:szCs w:val="20"/>
            </w:rPr>
          </w:pPr>
          <w:r>
            <w:rPr>
              <w:rFonts w:asciiTheme="majorHAnsi" w:hAnsiTheme="majorHAnsi" w:cs="Arial"/>
              <w:sz w:val="20"/>
              <w:szCs w:val="20"/>
            </w:rPr>
            <w:t xml:space="preserve">Week Twelve: Planning </w:t>
          </w:r>
          <w:proofErr w:type="gramStart"/>
          <w:r>
            <w:rPr>
              <w:rFonts w:asciiTheme="majorHAnsi" w:hAnsiTheme="majorHAnsi" w:cs="Arial"/>
              <w:sz w:val="20"/>
              <w:szCs w:val="20"/>
            </w:rPr>
            <w:t>a system</w:t>
          </w:r>
          <w:proofErr w:type="gramEnd"/>
          <w:r>
            <w:rPr>
              <w:rFonts w:asciiTheme="majorHAnsi" w:hAnsiTheme="majorHAnsi" w:cs="Arial"/>
              <w:sz w:val="20"/>
              <w:szCs w:val="20"/>
            </w:rPr>
            <w:t xml:space="preserve"> architecture, translating the logical design into a physical blueprint that includes hardware, software, network support, processing methods, and security, resulting in a system design specification.</w:t>
          </w:r>
        </w:p>
        <w:p w14:paraId="2C2A5406" w14:textId="77777777" w:rsidR="00C56340" w:rsidRDefault="00C56340" w:rsidP="00C56340">
          <w:pPr>
            <w:tabs>
              <w:tab w:val="left" w:pos="360"/>
              <w:tab w:val="left" w:pos="720"/>
            </w:tabs>
            <w:spacing w:after="0" w:line="240" w:lineRule="auto"/>
            <w:ind w:left="360" w:hanging="360"/>
            <w:rPr>
              <w:rFonts w:asciiTheme="majorHAnsi" w:hAnsiTheme="majorHAnsi" w:cs="Arial"/>
              <w:sz w:val="20"/>
              <w:szCs w:val="20"/>
            </w:rPr>
          </w:pPr>
          <w:r>
            <w:rPr>
              <w:rFonts w:asciiTheme="majorHAnsi" w:hAnsiTheme="majorHAnsi" w:cs="Arial"/>
              <w:sz w:val="20"/>
              <w:szCs w:val="20"/>
            </w:rPr>
            <w:t>Week Thirteen: Systems implementation and operation, processes of coding, testing, and installation; processes of documenting the system, training users, supporting users; process of maintaining information systems, the testing process, acceptance testing by users, planning installation, documenting the system, preparing user documentation, training and supporting users.</w:t>
          </w:r>
        </w:p>
        <w:p w14:paraId="6EE643CB" w14:textId="77777777" w:rsidR="00C56340" w:rsidRDefault="00C56340" w:rsidP="00C56340">
          <w:pPr>
            <w:tabs>
              <w:tab w:val="left" w:pos="360"/>
              <w:tab w:val="left" w:pos="720"/>
            </w:tabs>
            <w:spacing w:after="0" w:line="240" w:lineRule="auto"/>
            <w:ind w:left="360" w:hanging="360"/>
            <w:rPr>
              <w:rFonts w:asciiTheme="majorHAnsi" w:hAnsiTheme="majorHAnsi" w:cs="Arial"/>
              <w:sz w:val="20"/>
              <w:szCs w:val="20"/>
            </w:rPr>
          </w:pPr>
          <w:r>
            <w:rPr>
              <w:rFonts w:asciiTheme="majorHAnsi" w:hAnsiTheme="majorHAnsi" w:cs="Arial"/>
              <w:sz w:val="20"/>
              <w:szCs w:val="20"/>
            </w:rPr>
            <w:t xml:space="preserve">Week Fourteen: Overview of systems analyst’s financial analysis tools (case study) </w:t>
          </w:r>
        </w:p>
        <w:p w14:paraId="12C3A5E1" w14:textId="77777777" w:rsidR="00C56340" w:rsidRDefault="00C56340" w:rsidP="00C56340">
          <w:pPr>
            <w:tabs>
              <w:tab w:val="left" w:pos="360"/>
              <w:tab w:val="left" w:pos="720"/>
            </w:tabs>
            <w:spacing w:after="0" w:line="240" w:lineRule="auto"/>
            <w:ind w:left="360" w:hanging="360"/>
            <w:rPr>
              <w:rFonts w:asciiTheme="majorHAnsi" w:hAnsiTheme="majorHAnsi" w:cs="Arial"/>
              <w:sz w:val="20"/>
              <w:szCs w:val="20"/>
            </w:rPr>
          </w:pPr>
          <w:r>
            <w:rPr>
              <w:rFonts w:asciiTheme="majorHAnsi" w:hAnsiTheme="majorHAnsi" w:cs="Arial"/>
              <w:sz w:val="20"/>
              <w:szCs w:val="20"/>
            </w:rPr>
            <w:t>Week Fifteen: Managing systems support and security, types of system maintenance, system performance issues and maintenance tools, analysis of security levels (physical, network, application, file, user, procedural), data backup and recovery issues.</w:t>
          </w:r>
        </w:p>
        <w:p w14:paraId="76BF6833" w14:textId="77777777" w:rsidR="00C56340" w:rsidRDefault="00C56340" w:rsidP="00C56340">
          <w:pPr>
            <w:tabs>
              <w:tab w:val="left" w:pos="360"/>
              <w:tab w:val="left" w:pos="720"/>
            </w:tabs>
            <w:spacing w:after="0" w:line="240" w:lineRule="auto"/>
            <w:ind w:left="360" w:hanging="360"/>
            <w:rPr>
              <w:rFonts w:asciiTheme="majorHAnsi" w:hAnsiTheme="majorHAnsi" w:cs="Arial"/>
              <w:sz w:val="20"/>
              <w:szCs w:val="20"/>
            </w:rPr>
          </w:pPr>
        </w:p>
        <w:p w14:paraId="280D66F6" w14:textId="77777777" w:rsidR="00C56340" w:rsidRPr="008426D1" w:rsidRDefault="00C56340" w:rsidP="00C56340">
          <w:pPr>
            <w:tabs>
              <w:tab w:val="left" w:pos="360"/>
              <w:tab w:val="left" w:pos="720"/>
            </w:tabs>
            <w:spacing w:after="0" w:line="240" w:lineRule="auto"/>
            <w:ind w:left="360" w:hanging="360"/>
            <w:rPr>
              <w:rFonts w:asciiTheme="majorHAnsi" w:hAnsiTheme="majorHAnsi" w:cs="Arial"/>
              <w:sz w:val="20"/>
              <w:szCs w:val="20"/>
            </w:rPr>
          </w:pPr>
          <w:r>
            <w:rPr>
              <w:rFonts w:asciiTheme="majorHAnsi" w:hAnsiTheme="majorHAnsi" w:cs="Arial"/>
              <w:sz w:val="20"/>
              <w:szCs w:val="20"/>
            </w:rPr>
            <w:t>Course requirements: Eight 1-2 page case assignments, two analysis toolkit assignments, three exams, one oral presentation</w:t>
          </w:r>
        </w:p>
      </w:sdtContent>
    </w:sdt>
    <w:p w14:paraId="4AFE8B7B" w14:textId="77777777" w:rsidR="00A966C5" w:rsidRPr="008426D1" w:rsidRDefault="00A966C5">
      <w:pPr>
        <w:rPr>
          <w:rFonts w:asciiTheme="majorHAnsi" w:hAnsiTheme="majorHAnsi" w:cs="Arial"/>
          <w:b/>
          <w:sz w:val="28"/>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6BE3644D" w:rsidR="00A966C5" w:rsidRPr="008426D1" w:rsidRDefault="00C5634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7BA1CB73" w14:textId="27761F8B" w:rsidR="00A966C5" w:rsidRPr="00C56340"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r w:rsidR="00C56340">
        <w:rPr>
          <w:rFonts w:asciiTheme="majorHAnsi" w:hAnsiTheme="majorHAnsi" w:cs="Arial"/>
          <w:sz w:val="20"/>
          <w:szCs w:val="20"/>
        </w:rPr>
        <w:t xml:space="preserve">     </w:t>
      </w:r>
      <w:sdt>
        <w:sdtPr>
          <w:id w:val="1646383678"/>
        </w:sdtPr>
        <w:sdtEndPr/>
        <w:sdtContent>
          <w:r w:rsidR="00C56340">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4AF05BD"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C56340">
                <w:rPr>
                  <w:rFonts w:asciiTheme="majorHAnsi" w:hAnsiTheme="majorHAnsi" w:cs="Arial"/>
                  <w:sz w:val="20"/>
                  <w:szCs w:val="20"/>
                </w:rPr>
                <w:t>No</w:t>
              </w:r>
            </w:sdtContent>
          </w:sdt>
        </w:sdtContent>
      </w:sdt>
    </w:p>
    <w:p w14:paraId="28F246AA" w14:textId="1B5C8B64" w:rsidR="00CA269E" w:rsidRPr="00A60F46" w:rsidRDefault="00EC52BB" w:rsidP="00A60F46">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Pr="00C56340" w:rsidRDefault="00CA269E" w:rsidP="00CA269E">
      <w:pPr>
        <w:tabs>
          <w:tab w:val="left" w:pos="360"/>
          <w:tab w:val="left" w:pos="720"/>
        </w:tabs>
        <w:spacing w:after="0"/>
        <w:rPr>
          <w:rFonts w:asciiTheme="majorHAnsi" w:hAnsiTheme="majorHAnsi" w:cs="Arial"/>
          <w:b/>
          <w:szCs w:val="20"/>
          <w:u w:val="single"/>
        </w:rPr>
      </w:pPr>
      <w:r w:rsidRPr="00C56340">
        <w:rPr>
          <w:rFonts w:asciiTheme="majorHAnsi" w:hAnsiTheme="majorHAnsi" w:cs="Arial"/>
          <w:b/>
          <w:szCs w:val="20"/>
          <w:u w:val="single"/>
        </w:rPr>
        <w:t>Course Justification</w:t>
      </w:r>
    </w:p>
    <w:p w14:paraId="010AAAD3" w14:textId="77777777" w:rsidR="00CA269E" w:rsidRPr="00C56340" w:rsidRDefault="00CA269E" w:rsidP="00CA269E">
      <w:pPr>
        <w:tabs>
          <w:tab w:val="left" w:pos="360"/>
          <w:tab w:val="left" w:pos="720"/>
        </w:tabs>
        <w:spacing w:after="0"/>
        <w:rPr>
          <w:rFonts w:asciiTheme="majorHAnsi" w:hAnsiTheme="majorHAnsi" w:cs="Arial"/>
          <w:sz w:val="20"/>
          <w:szCs w:val="20"/>
        </w:rPr>
      </w:pPr>
      <w:r w:rsidRPr="00C56340">
        <w:rPr>
          <w:rFonts w:asciiTheme="majorHAnsi" w:hAnsiTheme="majorHAnsi" w:cs="Arial"/>
          <w:sz w:val="20"/>
          <w:szCs w:val="20"/>
        </w:rPr>
        <w:t>21. Justification for course being included in program. Must include:</w:t>
      </w:r>
    </w:p>
    <w:p w14:paraId="1148096B" w14:textId="77777777" w:rsidR="00CA269E" w:rsidRPr="00C56340" w:rsidRDefault="00CA269E" w:rsidP="00CA269E">
      <w:pPr>
        <w:tabs>
          <w:tab w:val="left" w:pos="360"/>
          <w:tab w:val="left" w:pos="720"/>
        </w:tabs>
        <w:spacing w:after="0"/>
        <w:rPr>
          <w:rFonts w:asciiTheme="majorHAnsi" w:hAnsiTheme="majorHAnsi" w:cs="Arial"/>
          <w:sz w:val="20"/>
          <w:szCs w:val="20"/>
        </w:rPr>
      </w:pPr>
      <w:r w:rsidRPr="00C56340">
        <w:rPr>
          <w:rFonts w:asciiTheme="majorHAnsi" w:hAnsiTheme="majorHAnsi" w:cs="Arial"/>
          <w:sz w:val="20"/>
          <w:szCs w:val="20"/>
        </w:rPr>
        <w:tab/>
        <w:t>a. Academic rationale and goals for the course (skills or level of knowledge students can be expected to attain)</w:t>
      </w:r>
    </w:p>
    <w:p w14:paraId="139DFA28" w14:textId="42347FE0" w:rsidR="00CA269E" w:rsidRPr="00C56340" w:rsidRDefault="00CA269E" w:rsidP="00C669E4">
      <w:pPr>
        <w:tabs>
          <w:tab w:val="left" w:pos="360"/>
          <w:tab w:val="left" w:pos="720"/>
        </w:tabs>
        <w:spacing w:after="0" w:line="240" w:lineRule="auto"/>
        <w:ind w:left="540" w:hanging="540"/>
        <w:rPr>
          <w:rFonts w:asciiTheme="majorHAnsi" w:hAnsiTheme="majorHAnsi" w:cs="Arial"/>
          <w:sz w:val="20"/>
          <w:szCs w:val="20"/>
        </w:rPr>
      </w:pPr>
      <w:r w:rsidRPr="00C56340">
        <w:rPr>
          <w:rFonts w:asciiTheme="majorHAnsi" w:hAnsiTheme="majorHAnsi" w:cs="Arial"/>
          <w:sz w:val="20"/>
          <w:szCs w:val="20"/>
        </w:rPr>
        <w:tab/>
      </w:r>
      <w:r w:rsidRPr="00C56340">
        <w:rPr>
          <w:rFonts w:asciiTheme="majorHAnsi" w:hAnsiTheme="majorHAnsi" w:cs="Arial"/>
          <w:sz w:val="20"/>
          <w:szCs w:val="20"/>
        </w:rPr>
        <w:tab/>
      </w:r>
      <w:sdt>
        <w:sdtPr>
          <w:rPr>
            <w:rFonts w:asciiTheme="majorHAnsi" w:hAnsiTheme="majorHAnsi" w:cs="Arial"/>
            <w:sz w:val="20"/>
            <w:szCs w:val="20"/>
          </w:rPr>
          <w:id w:val="20368767"/>
        </w:sdtPr>
        <w:sdtEndPr/>
        <w:sdtContent>
          <w:r w:rsidR="00D32156">
            <w:rPr>
              <w:rFonts w:asciiTheme="majorHAnsi" w:hAnsiTheme="majorHAnsi" w:cs="Arial"/>
              <w:sz w:val="20"/>
              <w:szCs w:val="20"/>
            </w:rPr>
            <w:t xml:space="preserve">Students will analyze and articulate requirements </w:t>
          </w:r>
          <w:proofErr w:type="gramStart"/>
          <w:r w:rsidR="00D32156">
            <w:rPr>
              <w:rFonts w:asciiTheme="majorHAnsi" w:hAnsiTheme="majorHAnsi" w:cs="Arial"/>
              <w:sz w:val="20"/>
              <w:szCs w:val="20"/>
            </w:rPr>
            <w:t>for  computer</w:t>
          </w:r>
          <w:proofErr w:type="gramEnd"/>
          <w:r w:rsidR="00D32156">
            <w:rPr>
              <w:rFonts w:asciiTheme="majorHAnsi" w:hAnsiTheme="majorHAnsi" w:cs="Arial"/>
              <w:sz w:val="20"/>
              <w:szCs w:val="20"/>
            </w:rPr>
            <w:t xml:space="preserve">-based information systems that people and organizations use to collect, filter, process, create, and distribute data. </w:t>
          </w:r>
          <w:r w:rsidR="00C669E4">
            <w:rPr>
              <w:rFonts w:asciiTheme="majorHAnsi" w:hAnsiTheme="majorHAnsi" w:cs="Arial"/>
              <w:sz w:val="20"/>
              <w:szCs w:val="20"/>
            </w:rPr>
            <w:t xml:space="preserve"> </w:t>
          </w:r>
          <w:r w:rsidR="00C669E4">
            <w:rPr>
              <w:rFonts w:ascii="Cambria" w:hAnsi="Cambria" w:cs="Times New Roman"/>
              <w:sz w:val="20"/>
              <w:szCs w:val="20"/>
            </w:rPr>
            <w:t xml:space="preserve">This course involves the development and reinforcement </w:t>
          </w:r>
          <w:proofErr w:type="gramStart"/>
          <w:r w:rsidR="00C669E4">
            <w:rPr>
              <w:rFonts w:ascii="Cambria" w:hAnsi="Cambria" w:cs="Times New Roman"/>
              <w:sz w:val="20"/>
              <w:szCs w:val="20"/>
            </w:rPr>
            <w:t>of  knowledge</w:t>
          </w:r>
          <w:proofErr w:type="gramEnd"/>
          <w:r w:rsidR="00C669E4">
            <w:rPr>
              <w:rFonts w:ascii="Cambria" w:hAnsi="Cambria" w:cs="Times New Roman"/>
              <w:sz w:val="20"/>
              <w:szCs w:val="20"/>
            </w:rPr>
            <w:t xml:space="preserve">/competency for multiple CIT program-level learning goals </w:t>
          </w:r>
          <w:r w:rsidR="008D38C0">
            <w:rPr>
              <w:rFonts w:ascii="Cambria" w:hAnsi="Cambria" w:cs="Times New Roman"/>
              <w:sz w:val="20"/>
              <w:szCs w:val="20"/>
            </w:rPr>
            <w:t>that focus on</w:t>
          </w:r>
          <w:r w:rsidR="00C73EE1">
            <w:rPr>
              <w:rFonts w:ascii="Cambria" w:hAnsi="Cambria" w:cs="Times New Roman"/>
              <w:sz w:val="20"/>
              <w:szCs w:val="20"/>
            </w:rPr>
            <w:t xml:space="preserve"> analy</w:t>
          </w:r>
          <w:r w:rsidR="00C669E4">
            <w:rPr>
              <w:rFonts w:ascii="Cambria" w:hAnsi="Cambria" w:cs="Times New Roman"/>
              <w:sz w:val="20"/>
              <w:szCs w:val="20"/>
            </w:rPr>
            <w:t xml:space="preserve">tical skills, communication skills, </w:t>
          </w:r>
          <w:r w:rsidR="002C5E8F">
            <w:rPr>
              <w:rFonts w:ascii="Cambria" w:hAnsi="Cambria" w:cs="Times New Roman"/>
              <w:sz w:val="20"/>
              <w:szCs w:val="20"/>
            </w:rPr>
            <w:t>decision-making and organization skills</w:t>
          </w:r>
          <w:r w:rsidR="008D38C0">
            <w:rPr>
              <w:rFonts w:ascii="Cambria" w:hAnsi="Cambria" w:cs="Times New Roman"/>
              <w:sz w:val="20"/>
              <w:szCs w:val="20"/>
            </w:rPr>
            <w:t>.</w:t>
          </w:r>
          <w:r w:rsidR="00C669E4">
            <w:rPr>
              <w:rFonts w:asciiTheme="majorHAnsi" w:hAnsiTheme="majorHAnsi" w:cs="Arial"/>
              <w:sz w:val="20"/>
              <w:szCs w:val="20"/>
            </w:rPr>
            <w:t xml:space="preserve">    </w:t>
          </w:r>
        </w:sdtContent>
      </w:sdt>
    </w:p>
    <w:p w14:paraId="2E929CEC" w14:textId="77777777" w:rsidR="00CA269E" w:rsidRPr="00C56340"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C56340" w:rsidRDefault="00CA269E" w:rsidP="00CA269E">
      <w:pPr>
        <w:tabs>
          <w:tab w:val="left" w:pos="360"/>
          <w:tab w:val="left" w:pos="810"/>
        </w:tabs>
        <w:spacing w:after="0"/>
        <w:ind w:left="360"/>
        <w:rPr>
          <w:rFonts w:asciiTheme="majorHAnsi" w:hAnsiTheme="majorHAnsi" w:cs="Arial"/>
          <w:sz w:val="20"/>
          <w:szCs w:val="20"/>
        </w:rPr>
      </w:pPr>
      <w:r w:rsidRPr="00C56340">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619F4BF7" w:rsidR="00CA269E" w:rsidRPr="00C56340" w:rsidRDefault="00CA269E" w:rsidP="00CA269E">
      <w:pPr>
        <w:tabs>
          <w:tab w:val="left" w:pos="360"/>
          <w:tab w:val="left" w:pos="720"/>
        </w:tabs>
        <w:spacing w:after="0" w:line="240" w:lineRule="auto"/>
        <w:ind w:left="360"/>
        <w:rPr>
          <w:rFonts w:asciiTheme="majorHAnsi" w:hAnsiTheme="majorHAnsi" w:cs="Arial"/>
          <w:sz w:val="20"/>
          <w:szCs w:val="20"/>
        </w:rPr>
      </w:pPr>
      <w:r w:rsidRPr="00C56340">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611059632"/>
            </w:sdtPr>
            <w:sdtEndPr/>
            <w:sdtContent>
              <w:r w:rsidR="00D32156">
                <w:rPr>
                  <w:rFonts w:asciiTheme="majorHAnsi" w:hAnsiTheme="majorHAnsi" w:cs="Arial"/>
                  <w:sz w:val="20"/>
                  <w:szCs w:val="20"/>
                </w:rPr>
                <w:t>The CIT program exists to produce graduates who possess the right combination of knowledge and hands-on expertise to take care of both an organization’s information technology infrastructure and the people who use it. CIT 3603 Systems Analysis and Design provides an overview of project evaluation, planning and design, and covers the basic techniques used in the analysis, design and implementation of information systems.</w:t>
              </w:r>
            </w:sdtContent>
          </w:sdt>
          <w:r w:rsidR="00D32156">
            <w:rPr>
              <w:rFonts w:asciiTheme="majorHAnsi" w:hAnsiTheme="majorHAnsi" w:cs="Arial"/>
              <w:sz w:val="20"/>
              <w:szCs w:val="20"/>
            </w:rPr>
            <w:t xml:space="preserve"> </w:t>
          </w:r>
        </w:sdtContent>
      </w:sdt>
    </w:p>
    <w:p w14:paraId="246F8B19" w14:textId="77777777" w:rsidR="00CA269E" w:rsidRPr="00C56340"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C56340" w:rsidRDefault="00CA269E" w:rsidP="00CA269E">
      <w:pPr>
        <w:tabs>
          <w:tab w:val="left" w:pos="360"/>
          <w:tab w:val="left" w:pos="810"/>
        </w:tabs>
        <w:spacing w:after="0"/>
        <w:ind w:left="360"/>
        <w:rPr>
          <w:rFonts w:asciiTheme="majorHAnsi" w:hAnsiTheme="majorHAnsi" w:cs="Arial"/>
          <w:sz w:val="20"/>
          <w:szCs w:val="20"/>
        </w:rPr>
      </w:pPr>
      <w:r w:rsidRPr="00C56340">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020598175"/>
          </w:sdtPr>
          <w:sdtEndPr/>
          <w:sdtContent>
            <w:p w14:paraId="0F42BE32" w14:textId="5752A449" w:rsidR="00CA269E" w:rsidRPr="00C56340" w:rsidRDefault="00D32156"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Undergraduate CIT majors</w:t>
              </w:r>
            </w:p>
          </w:sdtContent>
        </w:sdt>
      </w:sdtContent>
    </w:sdt>
    <w:p w14:paraId="0E8747E7" w14:textId="77777777" w:rsidR="00CA269E" w:rsidRPr="00C56340"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C56340" w:rsidRDefault="00CA269E" w:rsidP="00CA269E">
      <w:pPr>
        <w:tabs>
          <w:tab w:val="left" w:pos="360"/>
          <w:tab w:val="left" w:pos="810"/>
        </w:tabs>
        <w:spacing w:after="0"/>
        <w:ind w:left="360"/>
        <w:rPr>
          <w:rFonts w:asciiTheme="majorHAnsi" w:hAnsiTheme="majorHAnsi" w:cs="Arial"/>
          <w:sz w:val="20"/>
          <w:szCs w:val="20"/>
        </w:rPr>
      </w:pPr>
      <w:r w:rsidRPr="00C56340">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1179888480"/>
          </w:sdtPr>
          <w:sdtEndPr/>
          <w:sdtContent>
            <w:p w14:paraId="431F12EA" w14:textId="6D07BA64" w:rsidR="00CA269E" w:rsidRPr="00C56340" w:rsidRDefault="00D32156" w:rsidP="00D32156">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The course is appropriate for undergraduate CIT majors as </w:t>
              </w:r>
              <w:proofErr w:type="gramStart"/>
              <w:r>
                <w:rPr>
                  <w:rFonts w:asciiTheme="majorHAnsi" w:hAnsiTheme="majorHAnsi" w:cs="Arial"/>
                  <w:sz w:val="20"/>
                  <w:szCs w:val="20"/>
                </w:rPr>
                <w:t>it  introduces</w:t>
              </w:r>
              <w:proofErr w:type="gramEnd"/>
              <w:r>
                <w:rPr>
                  <w:rFonts w:asciiTheme="majorHAnsi" w:hAnsiTheme="majorHAnsi" w:cs="Arial"/>
                  <w:sz w:val="20"/>
                  <w:szCs w:val="20"/>
                </w:rPr>
                <w:t xml:space="preserve"> and develops skills in the analysis and design of computer-based information systems.</w:t>
              </w:r>
              <w:r w:rsidR="00C669E4">
                <w:rPr>
                  <w:rFonts w:asciiTheme="majorHAnsi" w:hAnsiTheme="majorHAnsi" w:cs="Arial"/>
                  <w:sz w:val="20"/>
                  <w:szCs w:val="20"/>
                </w:rPr>
                <w:t xml:space="preserve"> This is an upper-level course because it builds on knowledge gained from prior coursework which includes two other upper-division courses, CIT 3013 Management Information Systems and CIT 3403 Database Management.</w:t>
              </w:r>
            </w:p>
          </w:sdtContent>
        </w:sdt>
      </w:sdtContent>
    </w:sdt>
    <w:p w14:paraId="0DFB55AF" w14:textId="48FA73DA" w:rsidR="00A60F46" w:rsidRPr="008D38C0" w:rsidRDefault="00CA269E" w:rsidP="00CA269E">
      <w:pPr>
        <w:tabs>
          <w:tab w:val="left" w:pos="360"/>
          <w:tab w:val="left" w:pos="720"/>
        </w:tabs>
        <w:spacing w:after="0"/>
        <w:rPr>
          <w:rFonts w:asciiTheme="majorHAnsi" w:hAnsiTheme="majorHAnsi" w:cs="Arial"/>
          <w:b/>
          <w:sz w:val="28"/>
          <w:szCs w:val="20"/>
        </w:rPr>
      </w:pPr>
      <w:r w:rsidRPr="00C56340">
        <w:rPr>
          <w:rFonts w:asciiTheme="majorHAnsi" w:hAnsiTheme="majorHAnsi" w:cs="Arial"/>
          <w:b/>
          <w:sz w:val="28"/>
          <w:szCs w:val="20"/>
        </w:rPr>
        <w:t xml:space="preserve"> </w:t>
      </w:r>
    </w:p>
    <w:p w14:paraId="76FB5EA1" w14:textId="77777777" w:rsidR="00C4262F" w:rsidRDefault="00C4262F" w:rsidP="00F80644">
      <w:pPr>
        <w:tabs>
          <w:tab w:val="left" w:pos="360"/>
          <w:tab w:val="left" w:pos="720"/>
        </w:tabs>
        <w:spacing w:after="0" w:line="240" w:lineRule="auto"/>
        <w:jc w:val="cente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4D1A8FA6" w14:textId="77777777" w:rsidTr="00054918">
        <w:tc>
          <w:tcPr>
            <w:tcW w:w="3672" w:type="dxa"/>
          </w:tcPr>
          <w:permStart w:id="2132417370" w:edGrp="everyone"/>
          <w:p w14:paraId="03D8E9A8" w14:textId="77777777" w:rsidR="00054918" w:rsidRPr="008426D1" w:rsidRDefault="006B708F"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276474D1" w:rsidR="00054918" w:rsidRPr="008426D1" w:rsidRDefault="006B708F"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C56340">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77777777" w:rsidR="00054918" w:rsidRDefault="006B708F"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69CFDF17" w14:textId="77777777" w:rsidR="00473252" w:rsidRDefault="00473252" w:rsidP="00001C04">
      <w:pPr>
        <w:tabs>
          <w:tab w:val="left" w:pos="360"/>
          <w:tab w:val="left" w:pos="810"/>
        </w:tabs>
        <w:spacing w:after="0"/>
        <w:rPr>
          <w:rFonts w:asciiTheme="majorHAnsi" w:hAnsiTheme="majorHAnsi" w:cs="Arial"/>
          <w:sz w:val="20"/>
          <w:szCs w:val="20"/>
        </w:rPr>
      </w:pPr>
    </w:p>
    <w:p w14:paraId="38034396" w14:textId="77777777" w:rsidR="00A60F46" w:rsidRDefault="00A60F46" w:rsidP="00001C04">
      <w:pPr>
        <w:tabs>
          <w:tab w:val="left" w:pos="360"/>
          <w:tab w:val="left" w:pos="810"/>
        </w:tabs>
        <w:spacing w:after="0"/>
        <w:rPr>
          <w:rFonts w:asciiTheme="majorHAnsi" w:hAnsiTheme="majorHAnsi" w:cs="Arial"/>
          <w:sz w:val="20"/>
          <w:szCs w:val="20"/>
        </w:rPr>
      </w:pPr>
    </w:p>
    <w:p w14:paraId="70449D18" w14:textId="77777777" w:rsidR="00A60F46" w:rsidRPr="008426D1" w:rsidRDefault="00A60F46"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8D38C0">
      <w:pPr>
        <w:keepNext/>
        <w:keepLines/>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lastRenderedPageBreak/>
        <w:t>Relationship with Current Program-Level Assessment Process</w:t>
      </w:r>
    </w:p>
    <w:p w14:paraId="689E0E78" w14:textId="77777777" w:rsidR="008D38C0" w:rsidRDefault="0036794A" w:rsidP="008D38C0">
      <w:pPr>
        <w:keepNext/>
        <w:keepLines/>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w:t>
      </w:r>
    </w:p>
    <w:p w14:paraId="4D1D496A" w14:textId="129DFFD1" w:rsidR="00547433" w:rsidRPr="008426D1" w:rsidRDefault="002E3BD5" w:rsidP="008D38C0">
      <w:pPr>
        <w:keepNext/>
        <w:keepLines/>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
      <w:sdtPr>
        <w:rPr>
          <w:rFonts w:asciiTheme="majorHAnsi" w:hAnsiTheme="majorHAnsi" w:cs="Arial"/>
          <w:sz w:val="20"/>
          <w:szCs w:val="20"/>
        </w:rPr>
        <w:id w:val="-250741043"/>
      </w:sdtPr>
      <w:sdtEndPr/>
      <w:sdtContent>
        <w:p w14:paraId="4779655D" w14:textId="77777777" w:rsidR="00A60F46" w:rsidRPr="00294AF6" w:rsidRDefault="00A60F46" w:rsidP="008D38C0">
          <w:pPr>
            <w:keepNext/>
            <w:keepLines/>
            <w:tabs>
              <w:tab w:val="left" w:pos="360"/>
              <w:tab w:val="left" w:pos="720"/>
            </w:tabs>
            <w:spacing w:after="0" w:line="240" w:lineRule="auto"/>
            <w:rPr>
              <w:rFonts w:asciiTheme="majorHAnsi" w:hAnsiTheme="majorHAnsi" w:cs="Arial"/>
              <w:b/>
              <w:sz w:val="20"/>
              <w:szCs w:val="20"/>
            </w:rPr>
          </w:pPr>
          <w:r w:rsidRPr="00294AF6">
            <w:rPr>
              <w:rFonts w:asciiTheme="majorHAnsi" w:hAnsiTheme="majorHAnsi" w:cs="Arial"/>
              <w:b/>
              <w:sz w:val="20"/>
              <w:szCs w:val="20"/>
            </w:rPr>
            <w:t>The intended program-level learning outcomes for this course are:</w:t>
          </w:r>
        </w:p>
        <w:p w14:paraId="17326DE4" w14:textId="77777777" w:rsidR="00A60F46" w:rsidRPr="00D95FAB" w:rsidRDefault="00A60F46" w:rsidP="00A60F46">
          <w:pPr>
            <w:keepNext/>
            <w:keepLines/>
            <w:numPr>
              <w:ilvl w:val="0"/>
              <w:numId w:val="11"/>
            </w:numPr>
            <w:tabs>
              <w:tab w:val="clear" w:pos="720"/>
              <w:tab w:val="left" w:pos="360"/>
              <w:tab w:val="left" w:pos="630"/>
            </w:tabs>
            <w:spacing w:after="0" w:line="240" w:lineRule="auto"/>
            <w:rPr>
              <w:rFonts w:asciiTheme="majorHAnsi" w:hAnsiTheme="majorHAnsi" w:cs="Arial"/>
              <w:sz w:val="20"/>
              <w:szCs w:val="20"/>
            </w:rPr>
          </w:pPr>
          <w:r w:rsidRPr="00D95FAB">
            <w:rPr>
              <w:rFonts w:asciiTheme="majorHAnsi" w:hAnsiTheme="majorHAnsi" w:cs="Arial"/>
              <w:sz w:val="20"/>
              <w:szCs w:val="20"/>
            </w:rPr>
            <w:t xml:space="preserve">Evaluate organizational computer systems and network needs, and recommend possible solutions </w:t>
          </w:r>
          <w:r w:rsidRPr="00D95FAB">
            <w:rPr>
              <w:rFonts w:asciiTheme="majorHAnsi" w:hAnsiTheme="majorHAnsi" w:cs="Arial"/>
              <w:b/>
              <w:bCs/>
              <w:sz w:val="20"/>
              <w:szCs w:val="20"/>
            </w:rPr>
            <w:t>(analytical skills)</w:t>
          </w:r>
        </w:p>
        <w:p w14:paraId="04AE73C9" w14:textId="77777777" w:rsidR="00A60F46" w:rsidRPr="002C5E8F" w:rsidRDefault="00A60F46" w:rsidP="00A60F46">
          <w:pPr>
            <w:keepNext/>
            <w:keepLines/>
            <w:numPr>
              <w:ilvl w:val="0"/>
              <w:numId w:val="11"/>
            </w:numPr>
            <w:tabs>
              <w:tab w:val="clear" w:pos="720"/>
              <w:tab w:val="left" w:pos="360"/>
              <w:tab w:val="left" w:pos="630"/>
            </w:tabs>
            <w:spacing w:after="0" w:line="240" w:lineRule="auto"/>
            <w:rPr>
              <w:rFonts w:asciiTheme="majorHAnsi" w:hAnsiTheme="majorHAnsi" w:cs="Arial"/>
              <w:sz w:val="20"/>
              <w:szCs w:val="20"/>
            </w:rPr>
          </w:pPr>
          <w:r w:rsidRPr="00D95FAB">
            <w:rPr>
              <w:rFonts w:asciiTheme="majorHAnsi" w:hAnsiTheme="majorHAnsi" w:cs="Arial"/>
              <w:sz w:val="20"/>
              <w:szCs w:val="20"/>
            </w:rPr>
            <w:t xml:space="preserve">Explain IT problems and solutions, and give clear instructions </w:t>
          </w:r>
          <w:r w:rsidRPr="00D95FAB">
            <w:rPr>
              <w:rFonts w:asciiTheme="majorHAnsi" w:hAnsiTheme="majorHAnsi" w:cs="Arial"/>
              <w:b/>
              <w:bCs/>
              <w:sz w:val="20"/>
              <w:szCs w:val="20"/>
            </w:rPr>
            <w:t>(communication skills)</w:t>
          </w:r>
        </w:p>
        <w:p w14:paraId="01F4CEAF" w14:textId="27A9BCC2" w:rsidR="002C5E8F" w:rsidRPr="00D95FAB" w:rsidRDefault="002C5E8F" w:rsidP="00A60F46">
          <w:pPr>
            <w:keepNext/>
            <w:keepLines/>
            <w:numPr>
              <w:ilvl w:val="0"/>
              <w:numId w:val="11"/>
            </w:numPr>
            <w:tabs>
              <w:tab w:val="clear" w:pos="720"/>
              <w:tab w:val="left" w:pos="360"/>
              <w:tab w:val="left" w:pos="630"/>
            </w:tabs>
            <w:spacing w:after="0" w:line="240" w:lineRule="auto"/>
            <w:rPr>
              <w:rFonts w:asciiTheme="majorHAnsi" w:hAnsiTheme="majorHAnsi" w:cs="Arial"/>
              <w:sz w:val="20"/>
              <w:szCs w:val="20"/>
            </w:rPr>
          </w:pPr>
          <w:r>
            <w:rPr>
              <w:rFonts w:asciiTheme="majorHAnsi" w:hAnsiTheme="majorHAnsi" w:cs="Arial"/>
              <w:bCs/>
              <w:sz w:val="20"/>
              <w:szCs w:val="20"/>
            </w:rPr>
            <w:t xml:space="preserve">Make decisions about how to allocate resources in order to reach organizational goals </w:t>
          </w:r>
          <w:r w:rsidRPr="002C5E8F">
            <w:rPr>
              <w:rFonts w:asciiTheme="majorHAnsi" w:hAnsiTheme="majorHAnsi" w:cs="Arial"/>
              <w:b/>
              <w:bCs/>
              <w:sz w:val="20"/>
              <w:szCs w:val="20"/>
            </w:rPr>
            <w:t>(decision-making skills)</w:t>
          </w:r>
        </w:p>
        <w:p w14:paraId="77964C95" w14:textId="725FA793" w:rsidR="00547433" w:rsidRPr="00A60F46" w:rsidRDefault="00A60F46" w:rsidP="00547433">
          <w:pPr>
            <w:numPr>
              <w:ilvl w:val="0"/>
              <w:numId w:val="11"/>
            </w:numPr>
            <w:tabs>
              <w:tab w:val="clear" w:pos="720"/>
              <w:tab w:val="left" w:pos="360"/>
              <w:tab w:val="left" w:pos="630"/>
            </w:tabs>
            <w:spacing w:after="0" w:line="240" w:lineRule="auto"/>
            <w:rPr>
              <w:rFonts w:asciiTheme="majorHAnsi" w:hAnsiTheme="majorHAnsi" w:cs="Arial"/>
              <w:sz w:val="20"/>
              <w:szCs w:val="20"/>
            </w:rPr>
          </w:pPr>
          <w:r w:rsidRPr="00D95FAB">
            <w:rPr>
              <w:rFonts w:asciiTheme="majorHAnsi" w:hAnsiTheme="majorHAnsi" w:cs="Arial"/>
              <w:sz w:val="20"/>
              <w:szCs w:val="20"/>
            </w:rPr>
            <w:t xml:space="preserve">Plan and coordinate work to make the organization run efficiently </w:t>
          </w:r>
          <w:r w:rsidRPr="00D95FAB">
            <w:rPr>
              <w:rFonts w:asciiTheme="majorHAnsi" w:hAnsiTheme="majorHAnsi" w:cs="Arial"/>
              <w:b/>
              <w:bCs/>
              <w:sz w:val="20"/>
              <w:szCs w:val="20"/>
            </w:rPr>
            <w:t>(organizational skills)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2EB6DB2E" w14:textId="23092407" w:rsidR="00A60F46" w:rsidRDefault="0036794A" w:rsidP="008D38C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4A58B99E" w14:textId="77777777" w:rsidR="008368AF" w:rsidRPr="008D38C0" w:rsidRDefault="008368AF" w:rsidP="008D38C0">
      <w:pPr>
        <w:tabs>
          <w:tab w:val="left" w:pos="360"/>
          <w:tab w:val="left" w:pos="720"/>
        </w:tabs>
        <w:spacing w:after="0" w:line="240" w:lineRule="auto"/>
        <w:rPr>
          <w:rFonts w:asciiTheme="majorHAnsi" w:hAnsiTheme="majorHAnsi" w:cs="Arial"/>
          <w:sz w:val="20"/>
          <w:szCs w:val="20"/>
        </w:rPr>
      </w:pPr>
    </w:p>
    <w:tbl>
      <w:tblPr>
        <w:tblStyle w:val="TableGrid"/>
        <w:tblW w:w="4412" w:type="pct"/>
        <w:tblInd w:w="468" w:type="dxa"/>
        <w:tblCellMar>
          <w:left w:w="115" w:type="dxa"/>
          <w:right w:w="115" w:type="dxa"/>
        </w:tblCellMar>
        <w:tblLook w:val="04A0" w:firstRow="1" w:lastRow="0" w:firstColumn="1" w:lastColumn="0" w:noHBand="0" w:noVBand="1"/>
      </w:tblPr>
      <w:tblGrid>
        <w:gridCol w:w="2117"/>
        <w:gridCol w:w="4281"/>
        <w:gridCol w:w="1351"/>
        <w:gridCol w:w="1984"/>
      </w:tblGrid>
      <w:tr w:rsidR="002C5E8F" w:rsidRPr="00DD2AF8" w14:paraId="512E9260" w14:textId="77777777" w:rsidTr="002C5E8F">
        <w:tc>
          <w:tcPr>
            <w:tcW w:w="1088" w:type="pct"/>
          </w:tcPr>
          <w:p w14:paraId="3E2655BF" w14:textId="7350AB18" w:rsidR="008368AF" w:rsidRPr="00AC2C94" w:rsidRDefault="00294AF6" w:rsidP="00294AF6">
            <w:pPr>
              <w:keepLines/>
              <w:jc w:val="center"/>
              <w:rPr>
                <w:rFonts w:ascii="Cambria" w:hAnsi="Cambria" w:cs="Times New Roman"/>
                <w:b/>
                <w:color w:val="FF0000"/>
                <w:sz w:val="20"/>
                <w:szCs w:val="20"/>
              </w:rPr>
            </w:pPr>
            <w:r>
              <w:rPr>
                <w:rFonts w:ascii="Cambria" w:hAnsi="Cambria" w:cs="Times New Roman"/>
                <w:b/>
                <w:sz w:val="20"/>
                <w:szCs w:val="20"/>
              </w:rPr>
              <w:t xml:space="preserve">Program-level </w:t>
            </w:r>
            <w:r w:rsidR="008368AF" w:rsidRPr="00AC2C94">
              <w:rPr>
                <w:rFonts w:ascii="Cambria" w:hAnsi="Cambria" w:cs="Times New Roman"/>
                <w:b/>
                <w:sz w:val="20"/>
                <w:szCs w:val="20"/>
              </w:rPr>
              <w:t>Expected Outcomes</w:t>
            </w:r>
          </w:p>
        </w:tc>
        <w:tc>
          <w:tcPr>
            <w:tcW w:w="2199" w:type="pct"/>
          </w:tcPr>
          <w:p w14:paraId="223BB42C" w14:textId="10111EED" w:rsidR="008368AF" w:rsidRPr="00AC2C94" w:rsidRDefault="008368AF" w:rsidP="008368AF">
            <w:pPr>
              <w:keepLines/>
              <w:jc w:val="center"/>
              <w:rPr>
                <w:rFonts w:ascii="Cambria" w:hAnsi="Cambria" w:cs="Times New Roman"/>
                <w:i/>
                <w:iCs/>
                <w:color w:val="000000"/>
                <w:sz w:val="20"/>
                <w:szCs w:val="20"/>
              </w:rPr>
            </w:pPr>
            <w:r w:rsidRPr="00AC2C94">
              <w:rPr>
                <w:rFonts w:ascii="Cambria" w:hAnsi="Cambria" w:cs="Times New Roman"/>
                <w:b/>
                <w:sz w:val="20"/>
                <w:szCs w:val="20"/>
              </w:rPr>
              <w:t>A</w:t>
            </w:r>
            <w:r w:rsidR="00294AF6">
              <w:rPr>
                <w:rFonts w:ascii="Cambria" w:hAnsi="Cambria" w:cs="Times New Roman"/>
                <w:b/>
                <w:sz w:val="20"/>
                <w:szCs w:val="20"/>
              </w:rPr>
              <w:t xml:space="preserve">ssessment Procedures          </w:t>
            </w:r>
            <w:r w:rsidRPr="00AC2C94">
              <w:rPr>
                <w:rFonts w:ascii="Cambria" w:hAnsi="Cambria" w:cs="Times New Roman"/>
                <w:b/>
                <w:sz w:val="20"/>
                <w:szCs w:val="20"/>
              </w:rPr>
              <w:t xml:space="preserve">   Criterion</w:t>
            </w:r>
          </w:p>
        </w:tc>
        <w:tc>
          <w:tcPr>
            <w:tcW w:w="694" w:type="pct"/>
          </w:tcPr>
          <w:p w14:paraId="0F8E2D77" w14:textId="77777777" w:rsidR="008368AF" w:rsidRPr="00AC2C94" w:rsidRDefault="008368AF" w:rsidP="008368AF">
            <w:pPr>
              <w:keepLines/>
              <w:jc w:val="center"/>
              <w:rPr>
                <w:rFonts w:ascii="Cambria" w:hAnsi="Cambria" w:cs="Times New Roman"/>
                <w:b/>
                <w:sz w:val="20"/>
                <w:szCs w:val="20"/>
              </w:rPr>
            </w:pPr>
            <w:r w:rsidRPr="00AC2C94">
              <w:rPr>
                <w:rFonts w:ascii="Cambria" w:hAnsi="Cambria" w:cs="Times New Roman"/>
                <w:b/>
                <w:sz w:val="20"/>
                <w:szCs w:val="20"/>
              </w:rPr>
              <w:t xml:space="preserve">Assessment </w:t>
            </w:r>
          </w:p>
          <w:p w14:paraId="5C72DF62" w14:textId="77777777" w:rsidR="008368AF" w:rsidRPr="008A212B" w:rsidRDefault="008368AF" w:rsidP="008368AF">
            <w:pPr>
              <w:keepLines/>
              <w:jc w:val="center"/>
              <w:rPr>
                <w:rFonts w:ascii="Cambria" w:hAnsi="Cambria" w:cs="Times New Roman"/>
                <w:b/>
                <w:sz w:val="20"/>
                <w:szCs w:val="20"/>
              </w:rPr>
            </w:pPr>
            <w:r w:rsidRPr="00AC2C94">
              <w:rPr>
                <w:rFonts w:ascii="Cambria" w:hAnsi="Cambria" w:cs="Times New Roman"/>
                <w:b/>
                <w:sz w:val="20"/>
                <w:szCs w:val="20"/>
              </w:rPr>
              <w:t>Timetable</w:t>
            </w:r>
          </w:p>
        </w:tc>
        <w:tc>
          <w:tcPr>
            <w:tcW w:w="1020" w:type="pct"/>
          </w:tcPr>
          <w:p w14:paraId="3DF0926F" w14:textId="6EE0F12B" w:rsidR="008368AF" w:rsidRPr="008A212B" w:rsidRDefault="008368AF" w:rsidP="008368AF">
            <w:pPr>
              <w:keepLines/>
              <w:jc w:val="center"/>
              <w:rPr>
                <w:rFonts w:ascii="Cambria" w:hAnsi="Cambria" w:cs="Times New Roman"/>
                <w:b/>
                <w:sz w:val="20"/>
                <w:szCs w:val="20"/>
              </w:rPr>
            </w:pPr>
            <w:r w:rsidRPr="00AC2C94">
              <w:rPr>
                <w:rFonts w:ascii="Cambria" w:hAnsi="Cambria" w:cs="Times New Roman"/>
                <w:b/>
                <w:sz w:val="20"/>
                <w:szCs w:val="20"/>
              </w:rPr>
              <w:t>Who is responsible for</w:t>
            </w:r>
            <w:r>
              <w:rPr>
                <w:rFonts w:ascii="Cambria" w:hAnsi="Cambria" w:cs="Times New Roman"/>
                <w:b/>
                <w:sz w:val="20"/>
                <w:szCs w:val="20"/>
              </w:rPr>
              <w:t xml:space="preserve"> assessing and reporting </w:t>
            </w:r>
            <w:r w:rsidRPr="00AC2C94">
              <w:rPr>
                <w:rFonts w:ascii="Cambria" w:hAnsi="Cambria" w:cs="Times New Roman"/>
                <w:b/>
                <w:sz w:val="20"/>
                <w:szCs w:val="20"/>
              </w:rPr>
              <w:t>results?</w:t>
            </w:r>
          </w:p>
        </w:tc>
      </w:tr>
      <w:tr w:rsidR="002C5E8F" w:rsidRPr="00DD2AF8" w14:paraId="5AEDD775" w14:textId="77777777" w:rsidTr="002C5E8F">
        <w:tc>
          <w:tcPr>
            <w:tcW w:w="1088" w:type="pct"/>
          </w:tcPr>
          <w:p w14:paraId="02B255DB" w14:textId="60F0ACC6" w:rsidR="008368AF" w:rsidRPr="00AC2C94" w:rsidRDefault="008368AF" w:rsidP="00C4262F">
            <w:pPr>
              <w:keepLines/>
              <w:spacing w:before="60" w:after="60"/>
              <w:rPr>
                <w:rFonts w:ascii="Cambria" w:hAnsi="Cambria" w:cs="Times New Roman"/>
                <w:sz w:val="20"/>
                <w:szCs w:val="20"/>
              </w:rPr>
            </w:pPr>
            <w:r>
              <w:rPr>
                <w:rFonts w:ascii="Cambria" w:hAnsi="Cambria"/>
                <w:sz w:val="20"/>
                <w:szCs w:val="20"/>
              </w:rPr>
              <w:t>Evaluate business processes and computer system needs in order to recommend possible solutions</w:t>
            </w:r>
            <w:r w:rsidRPr="00AC2C94">
              <w:rPr>
                <w:rFonts w:ascii="Cambria" w:hAnsi="Cambria"/>
                <w:sz w:val="20"/>
                <w:szCs w:val="20"/>
              </w:rPr>
              <w:t xml:space="preserve">. </w:t>
            </w:r>
          </w:p>
        </w:tc>
        <w:tc>
          <w:tcPr>
            <w:tcW w:w="2199" w:type="pct"/>
          </w:tcPr>
          <w:p w14:paraId="0E945208" w14:textId="0603258A" w:rsidR="008368AF" w:rsidRPr="003C0422" w:rsidRDefault="008368AF" w:rsidP="00C4262F">
            <w:pPr>
              <w:keepLines/>
              <w:autoSpaceDE w:val="0"/>
              <w:autoSpaceDN w:val="0"/>
              <w:adjustRightInd w:val="0"/>
              <w:spacing w:before="60" w:after="60"/>
              <w:rPr>
                <w:rFonts w:ascii="Cambria" w:hAnsi="Cambria"/>
                <w:sz w:val="20"/>
                <w:szCs w:val="20"/>
              </w:rPr>
            </w:pPr>
            <w:r>
              <w:rPr>
                <w:rFonts w:ascii="Cambria" w:hAnsi="Cambria" w:cs="Times New Roman"/>
                <w:sz w:val="20"/>
                <w:szCs w:val="20"/>
              </w:rPr>
              <w:t>This course involves the development and reinforcement of the knowledge/competency.</w:t>
            </w:r>
            <w:r w:rsidR="00C4262F">
              <w:rPr>
                <w:rFonts w:ascii="Cambria" w:hAnsi="Cambria" w:cs="Times New Roman"/>
                <w:sz w:val="20"/>
                <w:szCs w:val="20"/>
              </w:rPr>
              <w:t xml:space="preserve"> </w:t>
            </w:r>
            <w:r>
              <w:rPr>
                <w:rFonts w:ascii="Cambria" w:hAnsi="Cambria"/>
                <w:sz w:val="20"/>
                <w:szCs w:val="20"/>
              </w:rPr>
              <w:t>Students will be required to complete numerous exercises where they are supplied with a business process/system need and are to determine the best solution(s).</w:t>
            </w:r>
            <w:r w:rsidRPr="00AC2C94">
              <w:rPr>
                <w:rFonts w:ascii="Cambria" w:hAnsi="Cambria"/>
                <w:sz w:val="20"/>
                <w:szCs w:val="20"/>
              </w:rPr>
              <w:t xml:space="preserve"> </w:t>
            </w:r>
          </w:p>
        </w:tc>
        <w:tc>
          <w:tcPr>
            <w:tcW w:w="694" w:type="pct"/>
          </w:tcPr>
          <w:p w14:paraId="21F3F523" w14:textId="77777777" w:rsidR="008368AF" w:rsidRPr="00AC2C94" w:rsidRDefault="008368AF" w:rsidP="00C4262F">
            <w:pPr>
              <w:keepLines/>
              <w:spacing w:before="60" w:after="60"/>
              <w:rPr>
                <w:rFonts w:ascii="Cambria" w:hAnsi="Cambria" w:cs="Times New Roman"/>
                <w:sz w:val="20"/>
                <w:szCs w:val="20"/>
              </w:rPr>
            </w:pPr>
            <w:r>
              <w:rPr>
                <w:rFonts w:ascii="Cambria" w:hAnsi="Cambria" w:cs="Times New Roman"/>
                <w:sz w:val="20"/>
                <w:szCs w:val="20"/>
              </w:rPr>
              <w:t>Each term</w:t>
            </w:r>
          </w:p>
        </w:tc>
        <w:tc>
          <w:tcPr>
            <w:tcW w:w="1020" w:type="pct"/>
          </w:tcPr>
          <w:p w14:paraId="27101403" w14:textId="77777777" w:rsidR="008368AF" w:rsidRDefault="008368AF" w:rsidP="00C4262F">
            <w:pPr>
              <w:keepLines/>
              <w:autoSpaceDE w:val="0"/>
              <w:autoSpaceDN w:val="0"/>
              <w:adjustRightInd w:val="0"/>
              <w:spacing w:before="60" w:after="60"/>
              <w:rPr>
                <w:rFonts w:ascii="Cambria" w:hAnsi="Cambria" w:cs="Times New Roman"/>
                <w:sz w:val="20"/>
                <w:szCs w:val="20"/>
              </w:rPr>
            </w:pPr>
            <w:r>
              <w:rPr>
                <w:rFonts w:ascii="Cambria" w:hAnsi="Cambria" w:cs="Times New Roman"/>
                <w:sz w:val="20"/>
                <w:szCs w:val="20"/>
              </w:rPr>
              <w:t>CIT</w:t>
            </w:r>
            <w:r w:rsidRPr="00AC2C94">
              <w:rPr>
                <w:rFonts w:ascii="Cambria" w:hAnsi="Cambria" w:cs="Times New Roman"/>
                <w:sz w:val="20"/>
                <w:szCs w:val="20"/>
              </w:rPr>
              <w:t xml:space="preserve"> faculty </w:t>
            </w:r>
          </w:p>
          <w:p w14:paraId="2EDC77D4" w14:textId="77777777" w:rsidR="008368AF" w:rsidRPr="00AC2C94" w:rsidRDefault="008368AF" w:rsidP="00C4262F">
            <w:pPr>
              <w:keepLines/>
              <w:autoSpaceDE w:val="0"/>
              <w:autoSpaceDN w:val="0"/>
              <w:adjustRightInd w:val="0"/>
              <w:spacing w:before="60" w:after="60"/>
              <w:rPr>
                <w:rFonts w:ascii="Cambria" w:hAnsi="Cambria" w:cs="Times New Roman"/>
                <w:sz w:val="20"/>
                <w:szCs w:val="20"/>
              </w:rPr>
            </w:pPr>
          </w:p>
        </w:tc>
      </w:tr>
      <w:tr w:rsidR="002C5E8F" w:rsidRPr="00DD2AF8" w14:paraId="5ADBBB12" w14:textId="77777777" w:rsidTr="002C5E8F">
        <w:trPr>
          <w:trHeight w:val="1736"/>
        </w:trPr>
        <w:tc>
          <w:tcPr>
            <w:tcW w:w="1088" w:type="pct"/>
          </w:tcPr>
          <w:p w14:paraId="716F7C5E" w14:textId="1721ABBB" w:rsidR="008368AF" w:rsidRPr="00AC2C94" w:rsidRDefault="008368AF" w:rsidP="008368AF">
            <w:pPr>
              <w:keepLines/>
              <w:rPr>
                <w:rFonts w:ascii="Cambria" w:hAnsi="Cambria"/>
                <w:sz w:val="20"/>
                <w:szCs w:val="20"/>
              </w:rPr>
            </w:pPr>
            <w:r>
              <w:rPr>
                <w:rFonts w:ascii="Cambria" w:hAnsi="Cambria"/>
                <w:sz w:val="20"/>
                <w:szCs w:val="20"/>
              </w:rPr>
              <w:t>Explain IT problems and solutions, and give clear instructions</w:t>
            </w:r>
            <w:r w:rsidRPr="00AC2C94">
              <w:rPr>
                <w:rFonts w:ascii="Cambria" w:hAnsi="Cambria"/>
                <w:sz w:val="20"/>
                <w:szCs w:val="20"/>
              </w:rPr>
              <w:t xml:space="preserve">. </w:t>
            </w:r>
          </w:p>
        </w:tc>
        <w:tc>
          <w:tcPr>
            <w:tcW w:w="2199" w:type="pct"/>
          </w:tcPr>
          <w:p w14:paraId="41D1313B" w14:textId="32512320" w:rsidR="008368AF" w:rsidRDefault="008368AF" w:rsidP="008368AF">
            <w:pPr>
              <w:keepLines/>
              <w:rPr>
                <w:rFonts w:ascii="Cambria" w:hAnsi="Cambria"/>
                <w:sz w:val="20"/>
                <w:szCs w:val="20"/>
              </w:rPr>
            </w:pPr>
            <w:r>
              <w:rPr>
                <w:rFonts w:ascii="Cambria" w:hAnsi="Cambria" w:cs="Times New Roman"/>
                <w:sz w:val="20"/>
                <w:szCs w:val="20"/>
              </w:rPr>
              <w:t>This course involves the development and reinforcement of the knowledge/competency.</w:t>
            </w:r>
          </w:p>
          <w:p w14:paraId="5D030C52" w14:textId="246C4ECE" w:rsidR="008368AF" w:rsidRPr="00AC2C94" w:rsidRDefault="008368AF" w:rsidP="008368AF">
            <w:pPr>
              <w:keepLines/>
              <w:rPr>
                <w:rFonts w:ascii="Cambria" w:hAnsi="Cambria"/>
                <w:sz w:val="20"/>
                <w:szCs w:val="20"/>
              </w:rPr>
            </w:pPr>
            <w:r>
              <w:rPr>
                <w:rFonts w:ascii="Cambria" w:hAnsi="Cambria"/>
                <w:sz w:val="20"/>
                <w:szCs w:val="20"/>
              </w:rPr>
              <w:t>Students will be required to complete</w:t>
            </w:r>
            <w:r w:rsidRPr="00AC2C94">
              <w:rPr>
                <w:rFonts w:ascii="Cambria" w:hAnsi="Cambria"/>
                <w:sz w:val="20"/>
                <w:szCs w:val="20"/>
              </w:rPr>
              <w:t xml:space="preserve"> </w:t>
            </w:r>
            <w:r>
              <w:rPr>
                <w:rFonts w:ascii="Cambria" w:hAnsi="Cambria"/>
                <w:sz w:val="20"/>
                <w:szCs w:val="20"/>
              </w:rPr>
              <w:t>a case study in which they evaluate an IT problem, develop a project to solve the problem, and present the solution in an extensive case document.</w:t>
            </w:r>
          </w:p>
        </w:tc>
        <w:tc>
          <w:tcPr>
            <w:tcW w:w="694" w:type="pct"/>
          </w:tcPr>
          <w:p w14:paraId="6BF23B8D" w14:textId="3351CA10" w:rsidR="008368AF" w:rsidRPr="00AC2C94" w:rsidRDefault="008368AF" w:rsidP="008368AF">
            <w:pPr>
              <w:keepLines/>
              <w:autoSpaceDE w:val="0"/>
              <w:autoSpaceDN w:val="0"/>
              <w:adjustRightInd w:val="0"/>
              <w:rPr>
                <w:rFonts w:ascii="Cambria" w:hAnsi="Cambria" w:cs="Times New Roman"/>
                <w:color w:val="FF0000"/>
                <w:sz w:val="20"/>
                <w:szCs w:val="20"/>
              </w:rPr>
            </w:pPr>
            <w:r>
              <w:rPr>
                <w:rFonts w:ascii="Cambria" w:hAnsi="Cambria" w:cs="Times New Roman"/>
                <w:sz w:val="20"/>
                <w:szCs w:val="20"/>
              </w:rPr>
              <w:t>Each term</w:t>
            </w:r>
          </w:p>
        </w:tc>
        <w:tc>
          <w:tcPr>
            <w:tcW w:w="1020" w:type="pct"/>
          </w:tcPr>
          <w:p w14:paraId="218A89F8" w14:textId="20A2A2F6" w:rsidR="008368AF" w:rsidRPr="00AC2C94" w:rsidRDefault="008368AF" w:rsidP="002C5E8F">
            <w:pPr>
              <w:keepLines/>
              <w:autoSpaceDE w:val="0"/>
              <w:autoSpaceDN w:val="0"/>
              <w:adjustRightInd w:val="0"/>
              <w:rPr>
                <w:rFonts w:ascii="Cambria" w:hAnsi="Cambria" w:cs="Times New Roman"/>
                <w:color w:val="FF0000"/>
                <w:sz w:val="20"/>
                <w:szCs w:val="20"/>
              </w:rPr>
            </w:pPr>
            <w:r>
              <w:rPr>
                <w:rFonts w:ascii="Cambria" w:hAnsi="Cambria" w:cs="Times New Roman"/>
                <w:sz w:val="20"/>
                <w:szCs w:val="20"/>
              </w:rPr>
              <w:t>CIT</w:t>
            </w:r>
            <w:r w:rsidRPr="00AC2C94">
              <w:rPr>
                <w:rFonts w:ascii="Cambria" w:hAnsi="Cambria" w:cs="Times New Roman"/>
                <w:sz w:val="20"/>
                <w:szCs w:val="20"/>
              </w:rPr>
              <w:t xml:space="preserve"> faculty </w:t>
            </w:r>
          </w:p>
        </w:tc>
      </w:tr>
      <w:tr w:rsidR="002C5E8F" w:rsidRPr="00DD2AF8" w14:paraId="0FE3DAC2" w14:textId="77777777" w:rsidTr="002C5E8F">
        <w:tc>
          <w:tcPr>
            <w:tcW w:w="1088" w:type="pct"/>
          </w:tcPr>
          <w:p w14:paraId="538F4E26" w14:textId="1BACE413" w:rsidR="002C5E8F" w:rsidRPr="00AC2C94" w:rsidRDefault="002C5E8F" w:rsidP="008368AF">
            <w:pPr>
              <w:pStyle w:val="PlainText"/>
              <w:keepLines/>
              <w:rPr>
                <w:rFonts w:ascii="Cambria" w:hAnsi="Cambria"/>
                <w:sz w:val="20"/>
                <w:szCs w:val="20"/>
              </w:rPr>
            </w:pPr>
            <w:r>
              <w:rPr>
                <w:rFonts w:ascii="Cambria" w:hAnsi="Cambria"/>
                <w:sz w:val="20"/>
                <w:szCs w:val="20"/>
              </w:rPr>
              <w:t>Make decisions about how to allocate resources in order to reach organizational goals.</w:t>
            </w:r>
          </w:p>
        </w:tc>
        <w:tc>
          <w:tcPr>
            <w:tcW w:w="2199" w:type="pct"/>
          </w:tcPr>
          <w:p w14:paraId="3BB5DDD3" w14:textId="1DCFAC90" w:rsidR="002C5E8F" w:rsidRDefault="002C5E8F" w:rsidP="002C5E8F">
            <w:pPr>
              <w:keepLines/>
              <w:rPr>
                <w:rFonts w:ascii="Cambria" w:hAnsi="Cambria" w:cs="Times New Roman"/>
                <w:sz w:val="20"/>
                <w:szCs w:val="20"/>
              </w:rPr>
            </w:pPr>
            <w:r>
              <w:rPr>
                <w:rFonts w:ascii="Cambria" w:hAnsi="Cambria" w:cs="Times New Roman"/>
                <w:sz w:val="20"/>
                <w:szCs w:val="20"/>
              </w:rPr>
              <w:t xml:space="preserve">This course involves the development and reinforcement of the knowledge/competency. </w:t>
            </w:r>
            <w:r>
              <w:rPr>
                <w:rFonts w:ascii="Cambria" w:hAnsi="Cambria"/>
                <w:sz w:val="20"/>
                <w:szCs w:val="20"/>
              </w:rPr>
              <w:t>Students will be required to complete a project that requires a financial analysis and preparation of financial documents for an IT business case.</w:t>
            </w:r>
          </w:p>
        </w:tc>
        <w:tc>
          <w:tcPr>
            <w:tcW w:w="694" w:type="pct"/>
          </w:tcPr>
          <w:p w14:paraId="4B0BBAAC" w14:textId="1D4BB714" w:rsidR="002C5E8F" w:rsidRDefault="002C5E8F" w:rsidP="008368AF">
            <w:pPr>
              <w:keepLines/>
              <w:autoSpaceDE w:val="0"/>
              <w:autoSpaceDN w:val="0"/>
              <w:adjustRightInd w:val="0"/>
              <w:rPr>
                <w:rFonts w:ascii="Cambria" w:hAnsi="Cambria" w:cs="Times New Roman"/>
                <w:sz w:val="20"/>
                <w:szCs w:val="20"/>
              </w:rPr>
            </w:pPr>
            <w:r>
              <w:rPr>
                <w:rFonts w:ascii="Cambria" w:hAnsi="Cambria" w:cs="Times New Roman"/>
                <w:sz w:val="20"/>
                <w:szCs w:val="20"/>
              </w:rPr>
              <w:t>Each term</w:t>
            </w:r>
          </w:p>
        </w:tc>
        <w:tc>
          <w:tcPr>
            <w:tcW w:w="1020" w:type="pct"/>
          </w:tcPr>
          <w:p w14:paraId="1C053C37" w14:textId="456F4249" w:rsidR="002C5E8F" w:rsidRDefault="002C5E8F" w:rsidP="008368AF">
            <w:pPr>
              <w:keepLines/>
              <w:autoSpaceDE w:val="0"/>
              <w:autoSpaceDN w:val="0"/>
              <w:adjustRightInd w:val="0"/>
              <w:rPr>
                <w:rFonts w:ascii="Cambria" w:hAnsi="Cambria" w:cs="Times New Roman"/>
                <w:sz w:val="20"/>
                <w:szCs w:val="20"/>
              </w:rPr>
            </w:pPr>
            <w:r>
              <w:rPr>
                <w:rFonts w:ascii="Cambria" w:hAnsi="Cambria" w:cs="Times New Roman"/>
                <w:sz w:val="20"/>
                <w:szCs w:val="20"/>
              </w:rPr>
              <w:t>CIT faculty</w:t>
            </w:r>
          </w:p>
        </w:tc>
      </w:tr>
      <w:tr w:rsidR="002C5E8F" w:rsidRPr="00DD2AF8" w14:paraId="2128531C" w14:textId="77777777" w:rsidTr="002C5E8F">
        <w:tc>
          <w:tcPr>
            <w:tcW w:w="1088" w:type="pct"/>
          </w:tcPr>
          <w:p w14:paraId="3AA4826C" w14:textId="486DCBB1" w:rsidR="008368AF" w:rsidRPr="00AC2C94" w:rsidRDefault="002C5E8F" w:rsidP="002C5E8F">
            <w:pPr>
              <w:pStyle w:val="PlainText"/>
              <w:keepLines/>
              <w:rPr>
                <w:rFonts w:ascii="Cambria" w:hAnsi="Cambria"/>
                <w:color w:val="FF0000"/>
                <w:sz w:val="20"/>
                <w:szCs w:val="20"/>
              </w:rPr>
            </w:pPr>
            <w:r>
              <w:rPr>
                <w:rFonts w:ascii="Cambria" w:hAnsi="Cambria"/>
                <w:sz w:val="20"/>
                <w:szCs w:val="20"/>
              </w:rPr>
              <w:t xml:space="preserve">Plan and coordinate work to make the organization run efficiently. </w:t>
            </w:r>
          </w:p>
        </w:tc>
        <w:tc>
          <w:tcPr>
            <w:tcW w:w="2199" w:type="pct"/>
          </w:tcPr>
          <w:p w14:paraId="542C3DC1" w14:textId="260EBFFA" w:rsidR="008368AF" w:rsidRPr="002C5E8F" w:rsidRDefault="002C5E8F" w:rsidP="00C4262F">
            <w:pPr>
              <w:tabs>
                <w:tab w:val="left" w:pos="720"/>
              </w:tabs>
              <w:ind w:firstLine="25"/>
              <w:rPr>
                <w:rFonts w:ascii="Cambria" w:hAnsi="Cambria" w:cs="Times New Roman"/>
                <w:sz w:val="20"/>
                <w:szCs w:val="20"/>
              </w:rPr>
            </w:pPr>
            <w:r>
              <w:rPr>
                <w:rFonts w:ascii="Cambria" w:hAnsi="Cambria" w:cs="Times New Roman"/>
                <w:sz w:val="20"/>
                <w:szCs w:val="20"/>
              </w:rPr>
              <w:t xml:space="preserve">This course involves the development and reinforcement of the knowledge/competency. Students will be required to </w:t>
            </w:r>
            <w:r w:rsidR="00C4262F">
              <w:rPr>
                <w:rFonts w:ascii="Cambria" w:hAnsi="Cambria" w:cs="Times New Roman"/>
                <w:sz w:val="20"/>
                <w:szCs w:val="20"/>
              </w:rPr>
              <w:t xml:space="preserve">complete numerous exercises in </w:t>
            </w:r>
            <w:r>
              <w:rPr>
                <w:rFonts w:ascii="Cambria" w:hAnsi="Cambria" w:cs="Times New Roman"/>
                <w:sz w:val="20"/>
                <w:szCs w:val="20"/>
              </w:rPr>
              <w:t>which they</w:t>
            </w:r>
            <w:r w:rsidR="00C4262F">
              <w:rPr>
                <w:rFonts w:ascii="Cambria" w:hAnsi="Cambria" w:cs="Times New Roman"/>
                <w:sz w:val="20"/>
                <w:szCs w:val="20"/>
              </w:rPr>
              <w:t xml:space="preserve"> will develop IS project documentation that include </w:t>
            </w:r>
            <w:r>
              <w:rPr>
                <w:rFonts w:asciiTheme="majorHAnsi" w:hAnsiTheme="majorHAnsi" w:cs="Arial"/>
                <w:sz w:val="20"/>
                <w:szCs w:val="20"/>
              </w:rPr>
              <w:t>Gantt charts</w:t>
            </w:r>
            <w:proofErr w:type="gramStart"/>
            <w:r>
              <w:rPr>
                <w:rFonts w:asciiTheme="majorHAnsi" w:hAnsiTheme="majorHAnsi" w:cs="Arial"/>
                <w:sz w:val="20"/>
                <w:szCs w:val="20"/>
              </w:rPr>
              <w:t xml:space="preserve">, </w:t>
            </w:r>
            <w:r w:rsidR="00C4262F">
              <w:rPr>
                <w:rFonts w:asciiTheme="majorHAnsi" w:hAnsiTheme="majorHAnsi" w:cs="Arial"/>
                <w:sz w:val="20"/>
                <w:szCs w:val="20"/>
              </w:rPr>
              <w:t xml:space="preserve"> development</w:t>
            </w:r>
            <w:proofErr w:type="gramEnd"/>
            <w:r w:rsidR="00C4262F">
              <w:rPr>
                <w:rFonts w:asciiTheme="majorHAnsi" w:hAnsiTheme="majorHAnsi" w:cs="Arial"/>
                <w:sz w:val="20"/>
                <w:szCs w:val="20"/>
              </w:rPr>
              <w:t xml:space="preserve"> schedules for IS</w:t>
            </w:r>
            <w:r>
              <w:rPr>
                <w:rFonts w:asciiTheme="majorHAnsi" w:hAnsiTheme="majorHAnsi" w:cs="Arial"/>
                <w:sz w:val="20"/>
                <w:szCs w:val="20"/>
              </w:rPr>
              <w:t xml:space="preserve"> deli</w:t>
            </w:r>
            <w:r w:rsidR="00C4262F">
              <w:rPr>
                <w:rFonts w:asciiTheme="majorHAnsi" w:hAnsiTheme="majorHAnsi" w:cs="Arial"/>
                <w:sz w:val="20"/>
                <w:szCs w:val="20"/>
              </w:rPr>
              <w:t>verables and outcomes,</w:t>
            </w:r>
            <w:r>
              <w:rPr>
                <w:rFonts w:asciiTheme="majorHAnsi" w:hAnsiTheme="majorHAnsi" w:cs="Arial"/>
                <w:sz w:val="20"/>
                <w:szCs w:val="20"/>
              </w:rPr>
              <w:t xml:space="preserve"> project feasibility</w:t>
            </w:r>
            <w:r w:rsidR="00C4262F">
              <w:rPr>
                <w:rFonts w:asciiTheme="majorHAnsi" w:hAnsiTheme="majorHAnsi" w:cs="Arial"/>
                <w:sz w:val="20"/>
                <w:szCs w:val="20"/>
              </w:rPr>
              <w:t xml:space="preserve"> reports and b</w:t>
            </w:r>
            <w:r>
              <w:rPr>
                <w:rFonts w:asciiTheme="majorHAnsi" w:hAnsiTheme="majorHAnsi" w:cs="Arial"/>
                <w:sz w:val="20"/>
                <w:szCs w:val="20"/>
              </w:rPr>
              <w:t>aseline project plan</w:t>
            </w:r>
            <w:r w:rsidR="00C4262F">
              <w:rPr>
                <w:rFonts w:asciiTheme="majorHAnsi" w:hAnsiTheme="majorHAnsi" w:cs="Arial"/>
                <w:sz w:val="20"/>
                <w:szCs w:val="20"/>
              </w:rPr>
              <w:t>s</w:t>
            </w:r>
            <w:r>
              <w:rPr>
                <w:rFonts w:asciiTheme="majorHAnsi" w:hAnsiTheme="majorHAnsi" w:cs="Arial"/>
                <w:sz w:val="20"/>
                <w:szCs w:val="20"/>
              </w:rPr>
              <w:t>.</w:t>
            </w:r>
            <w:r w:rsidR="00C4262F" w:rsidRPr="002C5E8F">
              <w:rPr>
                <w:rFonts w:ascii="Cambria" w:hAnsi="Cambria" w:cs="Times New Roman"/>
                <w:sz w:val="20"/>
                <w:szCs w:val="20"/>
              </w:rPr>
              <w:t xml:space="preserve"> </w:t>
            </w:r>
          </w:p>
        </w:tc>
        <w:tc>
          <w:tcPr>
            <w:tcW w:w="694" w:type="pct"/>
          </w:tcPr>
          <w:p w14:paraId="6EBFDF8D" w14:textId="1349F909" w:rsidR="008368AF" w:rsidRDefault="008368AF" w:rsidP="008368AF">
            <w:pPr>
              <w:keepLines/>
              <w:autoSpaceDE w:val="0"/>
              <w:autoSpaceDN w:val="0"/>
              <w:adjustRightInd w:val="0"/>
              <w:rPr>
                <w:rFonts w:ascii="Cambria" w:hAnsi="Cambria" w:cs="Times New Roman"/>
                <w:sz w:val="20"/>
                <w:szCs w:val="20"/>
              </w:rPr>
            </w:pPr>
            <w:r>
              <w:rPr>
                <w:rFonts w:ascii="Cambria" w:hAnsi="Cambria" w:cs="Times New Roman"/>
                <w:sz w:val="20"/>
                <w:szCs w:val="20"/>
              </w:rPr>
              <w:t>Each term</w:t>
            </w:r>
          </w:p>
          <w:p w14:paraId="51F02493" w14:textId="77777777" w:rsidR="008368AF" w:rsidRPr="00AC2C94" w:rsidRDefault="008368AF" w:rsidP="008368AF">
            <w:pPr>
              <w:keepLines/>
              <w:autoSpaceDE w:val="0"/>
              <w:autoSpaceDN w:val="0"/>
              <w:adjustRightInd w:val="0"/>
              <w:rPr>
                <w:rFonts w:ascii="Cambria" w:hAnsi="Cambria" w:cs="Times New Roman"/>
                <w:color w:val="FF0000"/>
                <w:sz w:val="20"/>
                <w:szCs w:val="20"/>
              </w:rPr>
            </w:pPr>
          </w:p>
        </w:tc>
        <w:tc>
          <w:tcPr>
            <w:tcW w:w="1020" w:type="pct"/>
          </w:tcPr>
          <w:p w14:paraId="04B7FB17" w14:textId="2EFC3A0C" w:rsidR="008368AF" w:rsidRPr="00AC2C94" w:rsidRDefault="008368AF" w:rsidP="002C5E8F">
            <w:pPr>
              <w:keepLines/>
              <w:autoSpaceDE w:val="0"/>
              <w:autoSpaceDN w:val="0"/>
              <w:adjustRightInd w:val="0"/>
              <w:rPr>
                <w:rFonts w:ascii="Cambria" w:hAnsi="Cambria" w:cs="Times New Roman"/>
                <w:color w:val="000000"/>
                <w:sz w:val="20"/>
                <w:szCs w:val="20"/>
              </w:rPr>
            </w:pPr>
            <w:r>
              <w:rPr>
                <w:rFonts w:ascii="Cambria" w:hAnsi="Cambria" w:cs="Times New Roman"/>
                <w:sz w:val="20"/>
                <w:szCs w:val="20"/>
              </w:rPr>
              <w:t>CIT</w:t>
            </w:r>
            <w:r w:rsidRPr="00AC2C94">
              <w:rPr>
                <w:rFonts w:ascii="Cambria" w:hAnsi="Cambria" w:cs="Times New Roman"/>
                <w:sz w:val="20"/>
                <w:szCs w:val="20"/>
              </w:rPr>
              <w:t xml:space="preserve"> </w:t>
            </w:r>
            <w:r w:rsidR="002C5E8F">
              <w:rPr>
                <w:rFonts w:ascii="Cambria" w:hAnsi="Cambria" w:cs="Times New Roman"/>
                <w:sz w:val="20"/>
                <w:szCs w:val="20"/>
              </w:rPr>
              <w:t>faculty</w:t>
            </w:r>
          </w:p>
        </w:tc>
      </w:tr>
    </w:tbl>
    <w:p w14:paraId="03B6DD59" w14:textId="77777777" w:rsidR="003C0422" w:rsidRDefault="003C0422" w:rsidP="00A60F46">
      <w:pPr>
        <w:tabs>
          <w:tab w:val="left" w:pos="360"/>
          <w:tab w:val="left" w:pos="810"/>
        </w:tabs>
        <w:spacing w:after="0"/>
        <w:ind w:firstLine="720"/>
        <w:rPr>
          <w:rFonts w:asciiTheme="majorHAnsi" w:hAnsiTheme="majorHAnsi" w:cs="Arial"/>
          <w:b/>
          <w:u w:val="single"/>
        </w:rPr>
      </w:pPr>
    </w:p>
    <w:p w14:paraId="687E17E5" w14:textId="51A11307" w:rsidR="00C334FF" w:rsidRPr="00CA269E" w:rsidRDefault="00575870" w:rsidP="00C4262F">
      <w:pPr>
        <w:keepNext/>
        <w:keepLines/>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lastRenderedPageBreak/>
        <w:t xml:space="preserve">Course-Level </w:t>
      </w:r>
      <w:r w:rsidRPr="00CA269E">
        <w:rPr>
          <w:rFonts w:asciiTheme="majorHAnsi" w:hAnsiTheme="majorHAnsi" w:cs="Arial"/>
          <w:b/>
          <w:szCs w:val="20"/>
          <w:u w:val="single"/>
        </w:rPr>
        <w:t>Outcomes</w:t>
      </w:r>
    </w:p>
    <w:p w14:paraId="695D4351" w14:textId="4DD2126B" w:rsidR="00575870" w:rsidRDefault="00575870" w:rsidP="00C4262F">
      <w:pPr>
        <w:keepNext/>
        <w:keepLines/>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level outcomes for students enrolled in this course and the ass</w:t>
      </w:r>
      <w:r w:rsidR="00AA702B">
        <w:rPr>
          <w:rFonts w:asciiTheme="majorHAnsi" w:hAnsiTheme="majorHAnsi" w:cs="Arial"/>
          <w:sz w:val="20"/>
          <w:szCs w:val="20"/>
        </w:rPr>
        <w:t xml:space="preserve">essment measures and benchmarks for student-learning success? </w:t>
      </w:r>
    </w:p>
    <w:p w14:paraId="134B8620" w14:textId="77777777" w:rsidR="00A60F46" w:rsidRDefault="00A60F46" w:rsidP="00C4262F">
      <w:pPr>
        <w:keepNext/>
        <w:keepLines/>
        <w:tabs>
          <w:tab w:val="left" w:pos="360"/>
          <w:tab w:val="left" w:pos="810"/>
        </w:tabs>
        <w:spacing w:after="0"/>
        <w:rPr>
          <w:rFonts w:asciiTheme="majorHAnsi" w:hAnsiTheme="majorHAnsi" w:cs="Arial"/>
          <w:sz w:val="20"/>
          <w:szCs w:val="20"/>
        </w:rPr>
      </w:pPr>
    </w:p>
    <w:tbl>
      <w:tblPr>
        <w:tblStyle w:val="TableGrid"/>
        <w:tblW w:w="0" w:type="auto"/>
        <w:tblInd w:w="628" w:type="dxa"/>
        <w:tblCellMar>
          <w:left w:w="115" w:type="dxa"/>
          <w:right w:w="115" w:type="dxa"/>
        </w:tblCellMar>
        <w:tblLook w:val="04A0" w:firstRow="1" w:lastRow="0" w:firstColumn="1" w:lastColumn="0" w:noHBand="0" w:noVBand="1"/>
      </w:tblPr>
      <w:tblGrid>
        <w:gridCol w:w="2450"/>
        <w:gridCol w:w="3420"/>
        <w:gridCol w:w="1537"/>
        <w:gridCol w:w="2151"/>
      </w:tblGrid>
      <w:tr w:rsidR="00A60F46" w14:paraId="43B0FF7F" w14:textId="77777777" w:rsidTr="00294AF6">
        <w:tc>
          <w:tcPr>
            <w:tcW w:w="2450" w:type="dxa"/>
            <w:vAlign w:val="center"/>
          </w:tcPr>
          <w:p w14:paraId="6DCA75BB" w14:textId="77777777" w:rsidR="00A60F46" w:rsidRDefault="00A60F46" w:rsidP="00C4262F">
            <w:pPr>
              <w:keepNext/>
              <w:keepLines/>
              <w:jc w:val="center"/>
              <w:rPr>
                <w:rFonts w:asciiTheme="majorHAnsi" w:hAnsiTheme="majorHAnsi" w:cs="Arial"/>
                <w:sz w:val="20"/>
                <w:szCs w:val="20"/>
              </w:rPr>
            </w:pPr>
            <w:r>
              <w:rPr>
                <w:rFonts w:asciiTheme="majorHAnsi" w:hAnsiTheme="majorHAnsi" w:cs="Arial"/>
                <w:sz w:val="20"/>
                <w:szCs w:val="20"/>
              </w:rPr>
              <w:t>Expected Outcomes</w:t>
            </w:r>
          </w:p>
        </w:tc>
        <w:tc>
          <w:tcPr>
            <w:tcW w:w="3420" w:type="dxa"/>
            <w:vAlign w:val="center"/>
          </w:tcPr>
          <w:p w14:paraId="0B1389FD" w14:textId="77777777" w:rsidR="00A60F46" w:rsidRDefault="00A60F46" w:rsidP="00C4262F">
            <w:pPr>
              <w:keepNext/>
              <w:keepLines/>
              <w:jc w:val="center"/>
              <w:rPr>
                <w:rFonts w:asciiTheme="majorHAnsi" w:hAnsiTheme="majorHAnsi" w:cs="Arial"/>
                <w:sz w:val="20"/>
                <w:szCs w:val="20"/>
              </w:rPr>
            </w:pPr>
            <w:r>
              <w:rPr>
                <w:rFonts w:asciiTheme="majorHAnsi" w:hAnsiTheme="majorHAnsi" w:cs="Arial"/>
                <w:sz w:val="20"/>
                <w:szCs w:val="20"/>
              </w:rPr>
              <w:t>Assessment Procedures</w:t>
            </w:r>
          </w:p>
          <w:p w14:paraId="07A1568D" w14:textId="77777777" w:rsidR="00A60F46" w:rsidRDefault="00A60F46" w:rsidP="00C4262F">
            <w:pPr>
              <w:keepNext/>
              <w:keepLines/>
              <w:jc w:val="center"/>
              <w:rPr>
                <w:rFonts w:asciiTheme="majorHAnsi" w:hAnsiTheme="majorHAnsi" w:cs="Arial"/>
                <w:sz w:val="20"/>
                <w:szCs w:val="20"/>
              </w:rPr>
            </w:pPr>
            <w:r>
              <w:rPr>
                <w:rFonts w:asciiTheme="majorHAnsi" w:hAnsiTheme="majorHAnsi" w:cs="Arial"/>
                <w:sz w:val="20"/>
                <w:szCs w:val="20"/>
              </w:rPr>
              <w:t>Criterion</w:t>
            </w:r>
          </w:p>
        </w:tc>
        <w:tc>
          <w:tcPr>
            <w:tcW w:w="1537" w:type="dxa"/>
            <w:vAlign w:val="center"/>
          </w:tcPr>
          <w:p w14:paraId="53821612" w14:textId="2496BD8E" w:rsidR="00A60F46" w:rsidRDefault="00294AF6" w:rsidP="00C4262F">
            <w:pPr>
              <w:keepNext/>
              <w:keepLines/>
              <w:jc w:val="center"/>
              <w:rPr>
                <w:rFonts w:asciiTheme="majorHAnsi" w:hAnsiTheme="majorHAnsi" w:cs="Arial"/>
                <w:sz w:val="20"/>
                <w:szCs w:val="20"/>
              </w:rPr>
            </w:pPr>
            <w:r>
              <w:rPr>
                <w:rFonts w:asciiTheme="majorHAnsi" w:hAnsiTheme="majorHAnsi" w:cs="Arial"/>
                <w:sz w:val="20"/>
                <w:szCs w:val="20"/>
              </w:rPr>
              <w:t>Assessment Cycle and Benchmark</w:t>
            </w:r>
          </w:p>
        </w:tc>
        <w:tc>
          <w:tcPr>
            <w:tcW w:w="2151" w:type="dxa"/>
            <w:vAlign w:val="center"/>
          </w:tcPr>
          <w:p w14:paraId="409588E1" w14:textId="77777777" w:rsidR="00A60F46" w:rsidRDefault="00A60F46" w:rsidP="00C4262F">
            <w:pPr>
              <w:keepNext/>
              <w:keepLines/>
              <w:jc w:val="center"/>
              <w:rPr>
                <w:rFonts w:asciiTheme="majorHAnsi" w:hAnsiTheme="majorHAnsi" w:cs="Arial"/>
                <w:sz w:val="20"/>
                <w:szCs w:val="20"/>
              </w:rPr>
            </w:pPr>
            <w:r>
              <w:rPr>
                <w:rFonts w:asciiTheme="majorHAnsi" w:hAnsiTheme="majorHAnsi" w:cs="Arial"/>
                <w:sz w:val="20"/>
                <w:szCs w:val="20"/>
              </w:rPr>
              <w:t>Who is responsible for assessing and reporting the results?</w:t>
            </w:r>
          </w:p>
        </w:tc>
      </w:tr>
      <w:tr w:rsidR="00A60F46" w14:paraId="0A32B3C1" w14:textId="77777777" w:rsidTr="00294AF6">
        <w:tc>
          <w:tcPr>
            <w:tcW w:w="2450" w:type="dxa"/>
          </w:tcPr>
          <w:p w14:paraId="78468A38" w14:textId="77777777" w:rsidR="00A60F46" w:rsidRPr="00070616" w:rsidRDefault="00A60F46" w:rsidP="00C4262F">
            <w:pPr>
              <w:pStyle w:val="ListParagraph"/>
              <w:keepNext/>
              <w:keepLines/>
              <w:numPr>
                <w:ilvl w:val="0"/>
                <w:numId w:val="13"/>
              </w:numPr>
              <w:tabs>
                <w:tab w:val="left" w:pos="182"/>
              </w:tabs>
              <w:ind w:left="182" w:hanging="180"/>
              <w:rPr>
                <w:rFonts w:asciiTheme="majorHAnsi" w:hAnsiTheme="majorHAnsi" w:cs="Arial"/>
                <w:bCs/>
                <w:sz w:val="20"/>
                <w:szCs w:val="20"/>
              </w:rPr>
            </w:pPr>
            <w:r w:rsidRPr="00070616">
              <w:rPr>
                <w:rFonts w:asciiTheme="majorHAnsi" w:hAnsiTheme="majorHAnsi" w:cs="Arial"/>
                <w:bCs/>
                <w:sz w:val="20"/>
                <w:szCs w:val="20"/>
              </w:rPr>
              <w:t>Students will demonstrate understanding of the information systems development process.</w:t>
            </w:r>
          </w:p>
          <w:p w14:paraId="45317370" w14:textId="77777777" w:rsidR="00A60F46" w:rsidRDefault="00A60F46" w:rsidP="00C4262F">
            <w:pPr>
              <w:keepNext/>
              <w:keepLines/>
              <w:ind w:left="182" w:hanging="180"/>
              <w:rPr>
                <w:rFonts w:asciiTheme="majorHAnsi" w:hAnsiTheme="majorHAnsi" w:cs="Arial"/>
                <w:sz w:val="20"/>
                <w:szCs w:val="20"/>
              </w:rPr>
            </w:pPr>
          </w:p>
        </w:tc>
        <w:tc>
          <w:tcPr>
            <w:tcW w:w="3420" w:type="dxa"/>
          </w:tcPr>
          <w:p w14:paraId="15267B83" w14:textId="77777777" w:rsidR="00A60F46" w:rsidRDefault="00A60F46" w:rsidP="00C4262F">
            <w:pPr>
              <w:keepNext/>
              <w:keepLines/>
              <w:rPr>
                <w:rFonts w:asciiTheme="majorHAnsi" w:hAnsiTheme="majorHAnsi" w:cs="Arial"/>
                <w:sz w:val="20"/>
                <w:szCs w:val="20"/>
              </w:rPr>
            </w:pPr>
            <w:r>
              <w:rPr>
                <w:rFonts w:asciiTheme="majorHAnsi" w:hAnsiTheme="majorHAnsi" w:cs="Arial"/>
                <w:sz w:val="20"/>
                <w:szCs w:val="20"/>
              </w:rPr>
              <w:t xml:space="preserve">Students will be required to complete numerous exercises where they are supplied with a business problem and are to determine potential information system solutions to meet </w:t>
            </w:r>
            <w:proofErr w:type="spellStart"/>
            <w:r>
              <w:rPr>
                <w:rFonts w:asciiTheme="majorHAnsi" w:hAnsiTheme="majorHAnsi" w:cs="Arial"/>
                <w:sz w:val="20"/>
                <w:szCs w:val="20"/>
              </w:rPr>
              <w:t xml:space="preserve">a </w:t>
            </w:r>
            <w:proofErr w:type="gramStart"/>
            <w:r>
              <w:rPr>
                <w:rFonts w:asciiTheme="majorHAnsi" w:hAnsiTheme="majorHAnsi" w:cs="Arial"/>
                <w:sz w:val="20"/>
                <w:szCs w:val="20"/>
              </w:rPr>
              <w:t>users</w:t>
            </w:r>
            <w:proofErr w:type="spellEnd"/>
            <w:proofErr w:type="gramEnd"/>
            <w:r>
              <w:rPr>
                <w:rFonts w:asciiTheme="majorHAnsi" w:hAnsiTheme="majorHAnsi" w:cs="Arial"/>
                <w:sz w:val="20"/>
                <w:szCs w:val="20"/>
              </w:rPr>
              <w:t xml:space="preserve"> need.</w:t>
            </w:r>
          </w:p>
        </w:tc>
        <w:tc>
          <w:tcPr>
            <w:tcW w:w="1537" w:type="dxa"/>
          </w:tcPr>
          <w:p w14:paraId="139F4667" w14:textId="77777777" w:rsidR="00A60F46" w:rsidRDefault="00294AF6" w:rsidP="00C4262F">
            <w:pPr>
              <w:keepNext/>
              <w:keepLines/>
              <w:rPr>
                <w:rFonts w:asciiTheme="majorHAnsi" w:hAnsiTheme="majorHAnsi" w:cs="Arial"/>
                <w:sz w:val="20"/>
                <w:szCs w:val="20"/>
              </w:rPr>
            </w:pPr>
            <w:r>
              <w:rPr>
                <w:rFonts w:asciiTheme="majorHAnsi" w:hAnsiTheme="majorHAnsi" w:cs="Arial"/>
                <w:sz w:val="20"/>
                <w:szCs w:val="20"/>
              </w:rPr>
              <w:t>Measured each fall semester</w:t>
            </w:r>
          </w:p>
          <w:p w14:paraId="0DA258A2" w14:textId="48589DB2" w:rsidR="00294AF6" w:rsidRDefault="00294AF6" w:rsidP="00C4262F">
            <w:pPr>
              <w:keepNext/>
              <w:keepLines/>
              <w:rPr>
                <w:rFonts w:asciiTheme="majorHAnsi" w:hAnsiTheme="majorHAnsi" w:cs="Arial"/>
                <w:sz w:val="20"/>
                <w:szCs w:val="20"/>
              </w:rPr>
            </w:pPr>
            <w:r>
              <w:rPr>
                <w:rFonts w:asciiTheme="majorHAnsi" w:hAnsiTheme="majorHAnsi" w:cs="Arial"/>
                <w:sz w:val="20"/>
                <w:szCs w:val="20"/>
              </w:rPr>
              <w:t xml:space="preserve">Benchmark for performance: 80% meets or exceeds </w:t>
            </w:r>
          </w:p>
        </w:tc>
        <w:tc>
          <w:tcPr>
            <w:tcW w:w="2151" w:type="dxa"/>
          </w:tcPr>
          <w:p w14:paraId="282EF3E7" w14:textId="77777777" w:rsidR="00A60F46" w:rsidRDefault="00A60F46" w:rsidP="00C4262F">
            <w:pPr>
              <w:keepNext/>
              <w:keepLines/>
              <w:rPr>
                <w:rFonts w:asciiTheme="majorHAnsi" w:hAnsiTheme="majorHAnsi" w:cs="Arial"/>
                <w:sz w:val="20"/>
                <w:szCs w:val="20"/>
              </w:rPr>
            </w:pPr>
          </w:p>
          <w:p w14:paraId="2C4FBDD7" w14:textId="77777777" w:rsidR="00A60F46" w:rsidRDefault="00A60F46" w:rsidP="00C4262F">
            <w:pPr>
              <w:keepNext/>
              <w:keepLines/>
              <w:rPr>
                <w:rFonts w:asciiTheme="majorHAnsi" w:hAnsiTheme="majorHAnsi" w:cs="Arial"/>
                <w:sz w:val="20"/>
                <w:szCs w:val="20"/>
              </w:rPr>
            </w:pPr>
            <w:r>
              <w:rPr>
                <w:rFonts w:asciiTheme="majorHAnsi" w:hAnsiTheme="majorHAnsi" w:cs="Arial"/>
                <w:sz w:val="20"/>
                <w:szCs w:val="20"/>
              </w:rPr>
              <w:t>Course instructor is responsible</w:t>
            </w:r>
          </w:p>
        </w:tc>
      </w:tr>
      <w:tr w:rsidR="00A60F46" w14:paraId="6CE958B6" w14:textId="77777777" w:rsidTr="00294AF6">
        <w:tc>
          <w:tcPr>
            <w:tcW w:w="2450" w:type="dxa"/>
          </w:tcPr>
          <w:p w14:paraId="5626B400" w14:textId="605C8C65" w:rsidR="00A60F46" w:rsidRPr="00F530AC" w:rsidRDefault="00A60F46" w:rsidP="00A60F46">
            <w:pPr>
              <w:pStyle w:val="ListParagraph"/>
              <w:numPr>
                <w:ilvl w:val="0"/>
                <w:numId w:val="13"/>
              </w:numPr>
              <w:tabs>
                <w:tab w:val="left" w:pos="540"/>
                <w:tab w:val="left" w:pos="720"/>
              </w:tabs>
              <w:ind w:left="182" w:hanging="180"/>
              <w:rPr>
                <w:rFonts w:asciiTheme="majorHAnsi" w:hAnsiTheme="majorHAnsi" w:cs="Arial"/>
                <w:bCs/>
                <w:sz w:val="20"/>
                <w:szCs w:val="20"/>
              </w:rPr>
            </w:pPr>
            <w:r w:rsidRPr="00070616">
              <w:rPr>
                <w:rFonts w:asciiTheme="majorHAnsi" w:hAnsiTheme="majorHAnsi" w:cs="Arial"/>
                <w:bCs/>
                <w:sz w:val="20"/>
                <w:szCs w:val="20"/>
              </w:rPr>
              <w:t>Students will examine development methodologies and compare their appropriateness.</w:t>
            </w:r>
          </w:p>
        </w:tc>
        <w:tc>
          <w:tcPr>
            <w:tcW w:w="3420" w:type="dxa"/>
          </w:tcPr>
          <w:p w14:paraId="25D44961" w14:textId="77777777" w:rsidR="00A60F46" w:rsidRDefault="00A60F46" w:rsidP="003D76D0">
            <w:pPr>
              <w:rPr>
                <w:rFonts w:asciiTheme="majorHAnsi" w:hAnsiTheme="majorHAnsi" w:cs="Arial"/>
                <w:sz w:val="20"/>
                <w:szCs w:val="20"/>
              </w:rPr>
            </w:pPr>
            <w:r>
              <w:rPr>
                <w:rFonts w:asciiTheme="majorHAnsi" w:hAnsiTheme="majorHAnsi" w:cs="Arial"/>
                <w:sz w:val="20"/>
                <w:szCs w:val="20"/>
              </w:rPr>
              <w:t>We will include case studies that require students to consider alternative development methodologies for various IS solutions.</w:t>
            </w:r>
          </w:p>
        </w:tc>
        <w:tc>
          <w:tcPr>
            <w:tcW w:w="1537" w:type="dxa"/>
          </w:tcPr>
          <w:p w14:paraId="36EF2491" w14:textId="77777777" w:rsidR="00294AF6" w:rsidRDefault="00294AF6" w:rsidP="00294AF6">
            <w:pPr>
              <w:keepNext/>
              <w:keepLines/>
              <w:rPr>
                <w:rFonts w:asciiTheme="majorHAnsi" w:hAnsiTheme="majorHAnsi" w:cs="Arial"/>
                <w:sz w:val="20"/>
                <w:szCs w:val="20"/>
              </w:rPr>
            </w:pPr>
            <w:r>
              <w:rPr>
                <w:rFonts w:asciiTheme="majorHAnsi" w:hAnsiTheme="majorHAnsi" w:cs="Arial"/>
                <w:sz w:val="20"/>
                <w:szCs w:val="20"/>
              </w:rPr>
              <w:t>Measured each fall semester</w:t>
            </w:r>
          </w:p>
          <w:p w14:paraId="67E588D8" w14:textId="0F5AAB4A" w:rsidR="00A60F46" w:rsidRDefault="00294AF6" w:rsidP="00294AF6">
            <w:pPr>
              <w:rPr>
                <w:rFonts w:asciiTheme="majorHAnsi" w:hAnsiTheme="majorHAnsi" w:cs="Arial"/>
                <w:sz w:val="20"/>
                <w:szCs w:val="20"/>
              </w:rPr>
            </w:pPr>
            <w:r>
              <w:rPr>
                <w:rFonts w:asciiTheme="majorHAnsi" w:hAnsiTheme="majorHAnsi" w:cs="Arial"/>
                <w:sz w:val="20"/>
                <w:szCs w:val="20"/>
              </w:rPr>
              <w:t>Benchmark for performance: 80% meets or exceeds</w:t>
            </w:r>
          </w:p>
        </w:tc>
        <w:tc>
          <w:tcPr>
            <w:tcW w:w="2151" w:type="dxa"/>
          </w:tcPr>
          <w:p w14:paraId="6BBFA806" w14:textId="77777777" w:rsidR="00A60F46" w:rsidRDefault="00A60F46" w:rsidP="003D76D0">
            <w:pPr>
              <w:rPr>
                <w:rFonts w:asciiTheme="majorHAnsi" w:hAnsiTheme="majorHAnsi" w:cs="Arial"/>
                <w:sz w:val="20"/>
                <w:szCs w:val="20"/>
              </w:rPr>
            </w:pPr>
          </w:p>
          <w:p w14:paraId="329DDB0D" w14:textId="77777777" w:rsidR="00A60F46" w:rsidRDefault="00A60F46" w:rsidP="003D76D0">
            <w:pPr>
              <w:rPr>
                <w:rFonts w:asciiTheme="majorHAnsi" w:hAnsiTheme="majorHAnsi" w:cs="Arial"/>
                <w:sz w:val="20"/>
                <w:szCs w:val="20"/>
              </w:rPr>
            </w:pPr>
            <w:r>
              <w:rPr>
                <w:rFonts w:asciiTheme="majorHAnsi" w:hAnsiTheme="majorHAnsi" w:cs="Arial"/>
                <w:sz w:val="20"/>
                <w:szCs w:val="20"/>
              </w:rPr>
              <w:t>Course instructor is responsible</w:t>
            </w:r>
          </w:p>
        </w:tc>
      </w:tr>
      <w:tr w:rsidR="00A60F46" w14:paraId="01BBB14B" w14:textId="77777777" w:rsidTr="00294AF6">
        <w:tc>
          <w:tcPr>
            <w:tcW w:w="2450" w:type="dxa"/>
          </w:tcPr>
          <w:p w14:paraId="4EFD39E6" w14:textId="77777777" w:rsidR="00A60F46" w:rsidRPr="00F530AC" w:rsidRDefault="00A60F46" w:rsidP="00A60F46">
            <w:pPr>
              <w:pStyle w:val="ListParagraph"/>
              <w:numPr>
                <w:ilvl w:val="0"/>
                <w:numId w:val="13"/>
              </w:numPr>
              <w:tabs>
                <w:tab w:val="left" w:pos="540"/>
                <w:tab w:val="left" w:pos="720"/>
              </w:tabs>
              <w:ind w:left="182" w:hanging="180"/>
              <w:rPr>
                <w:rFonts w:asciiTheme="majorHAnsi" w:hAnsiTheme="majorHAnsi" w:cs="Arial"/>
                <w:bCs/>
                <w:sz w:val="20"/>
                <w:szCs w:val="20"/>
              </w:rPr>
            </w:pPr>
            <w:r w:rsidRPr="00070616">
              <w:rPr>
                <w:rFonts w:asciiTheme="majorHAnsi" w:hAnsiTheme="majorHAnsi" w:cs="Arial"/>
                <w:bCs/>
                <w:sz w:val="20"/>
                <w:szCs w:val="20"/>
              </w:rPr>
              <w:t>Students will describe and apply information requirements determination methods to evoke end-user needs and expectations and develop solutions.</w:t>
            </w:r>
          </w:p>
        </w:tc>
        <w:tc>
          <w:tcPr>
            <w:tcW w:w="3420" w:type="dxa"/>
          </w:tcPr>
          <w:p w14:paraId="63A30917" w14:textId="77777777" w:rsidR="00A60F46" w:rsidRDefault="00A60F46" w:rsidP="003D76D0">
            <w:pPr>
              <w:rPr>
                <w:rFonts w:asciiTheme="majorHAnsi" w:hAnsiTheme="majorHAnsi" w:cs="Arial"/>
                <w:sz w:val="20"/>
                <w:szCs w:val="20"/>
              </w:rPr>
            </w:pPr>
            <w:r>
              <w:rPr>
                <w:rFonts w:asciiTheme="majorHAnsi" w:hAnsiTheme="majorHAnsi" w:cs="Arial"/>
                <w:sz w:val="20"/>
                <w:szCs w:val="20"/>
              </w:rPr>
              <w:t>Students will be required to complete exercises where they perform information requirements determination using methods that include structured and unstructured interviews, document review, and preparation of user questionnaires.</w:t>
            </w:r>
          </w:p>
        </w:tc>
        <w:tc>
          <w:tcPr>
            <w:tcW w:w="1537" w:type="dxa"/>
          </w:tcPr>
          <w:p w14:paraId="11159E79" w14:textId="77777777" w:rsidR="00294AF6" w:rsidRDefault="00294AF6" w:rsidP="00294AF6">
            <w:pPr>
              <w:keepNext/>
              <w:keepLines/>
              <w:rPr>
                <w:rFonts w:asciiTheme="majorHAnsi" w:hAnsiTheme="majorHAnsi" w:cs="Arial"/>
                <w:sz w:val="20"/>
                <w:szCs w:val="20"/>
              </w:rPr>
            </w:pPr>
            <w:r>
              <w:rPr>
                <w:rFonts w:asciiTheme="majorHAnsi" w:hAnsiTheme="majorHAnsi" w:cs="Arial"/>
                <w:sz w:val="20"/>
                <w:szCs w:val="20"/>
              </w:rPr>
              <w:t>Measured each fall semester</w:t>
            </w:r>
          </w:p>
          <w:p w14:paraId="2CCF073D" w14:textId="056D3DAF" w:rsidR="00A60F46" w:rsidRDefault="00294AF6" w:rsidP="00294AF6">
            <w:pPr>
              <w:rPr>
                <w:rFonts w:asciiTheme="majorHAnsi" w:hAnsiTheme="majorHAnsi" w:cs="Arial"/>
                <w:sz w:val="20"/>
                <w:szCs w:val="20"/>
              </w:rPr>
            </w:pPr>
            <w:r>
              <w:rPr>
                <w:rFonts w:asciiTheme="majorHAnsi" w:hAnsiTheme="majorHAnsi" w:cs="Arial"/>
                <w:sz w:val="20"/>
                <w:szCs w:val="20"/>
              </w:rPr>
              <w:t>Benchmark for performance: 80% meets or exceeds</w:t>
            </w:r>
          </w:p>
        </w:tc>
        <w:tc>
          <w:tcPr>
            <w:tcW w:w="2151" w:type="dxa"/>
          </w:tcPr>
          <w:p w14:paraId="1D558AE0" w14:textId="77777777" w:rsidR="00A60F46" w:rsidRDefault="00A60F46" w:rsidP="003D76D0">
            <w:pPr>
              <w:rPr>
                <w:rFonts w:asciiTheme="majorHAnsi" w:hAnsiTheme="majorHAnsi" w:cs="Arial"/>
                <w:sz w:val="20"/>
                <w:szCs w:val="20"/>
              </w:rPr>
            </w:pPr>
          </w:p>
          <w:p w14:paraId="75BD7EF0" w14:textId="77777777" w:rsidR="00A60F46" w:rsidRDefault="00A60F46" w:rsidP="003D76D0">
            <w:pPr>
              <w:rPr>
                <w:rFonts w:asciiTheme="majorHAnsi" w:hAnsiTheme="majorHAnsi" w:cs="Arial"/>
                <w:sz w:val="20"/>
                <w:szCs w:val="20"/>
              </w:rPr>
            </w:pPr>
            <w:r>
              <w:rPr>
                <w:rFonts w:asciiTheme="majorHAnsi" w:hAnsiTheme="majorHAnsi" w:cs="Arial"/>
                <w:sz w:val="20"/>
                <w:szCs w:val="20"/>
              </w:rPr>
              <w:t>Course instructor is responsible</w:t>
            </w:r>
          </w:p>
        </w:tc>
      </w:tr>
      <w:tr w:rsidR="00A60F46" w14:paraId="3A3C5AB5" w14:textId="77777777" w:rsidTr="00294AF6">
        <w:tc>
          <w:tcPr>
            <w:tcW w:w="2450" w:type="dxa"/>
          </w:tcPr>
          <w:p w14:paraId="188D3BED" w14:textId="77777777" w:rsidR="00A60F46" w:rsidRPr="00070616" w:rsidRDefault="00A60F46" w:rsidP="00A60F46">
            <w:pPr>
              <w:pStyle w:val="ListParagraph"/>
              <w:numPr>
                <w:ilvl w:val="0"/>
                <w:numId w:val="13"/>
              </w:numPr>
              <w:tabs>
                <w:tab w:val="left" w:pos="540"/>
                <w:tab w:val="left" w:pos="720"/>
              </w:tabs>
              <w:ind w:left="182" w:hanging="180"/>
              <w:rPr>
                <w:rFonts w:asciiTheme="majorHAnsi" w:hAnsiTheme="majorHAnsi" w:cs="Arial"/>
                <w:bCs/>
                <w:sz w:val="20"/>
                <w:szCs w:val="20"/>
              </w:rPr>
            </w:pPr>
            <w:r w:rsidRPr="00070616">
              <w:rPr>
                <w:rFonts w:asciiTheme="majorHAnsi" w:hAnsiTheme="majorHAnsi" w:cs="Arial"/>
                <w:bCs/>
                <w:sz w:val="20"/>
                <w:szCs w:val="20"/>
              </w:rPr>
              <w:t>Students will prepare written technical documents.</w:t>
            </w:r>
          </w:p>
          <w:p w14:paraId="7D40B6FB" w14:textId="77777777" w:rsidR="00A60F46" w:rsidRPr="00F530AC" w:rsidRDefault="00A60F46" w:rsidP="003D76D0">
            <w:pPr>
              <w:tabs>
                <w:tab w:val="left" w:pos="540"/>
                <w:tab w:val="left" w:pos="720"/>
              </w:tabs>
              <w:ind w:left="182" w:hanging="180"/>
              <w:rPr>
                <w:rFonts w:asciiTheme="majorHAnsi" w:hAnsiTheme="majorHAnsi" w:cs="Arial"/>
                <w:bCs/>
                <w:sz w:val="20"/>
                <w:szCs w:val="20"/>
              </w:rPr>
            </w:pPr>
          </w:p>
        </w:tc>
        <w:tc>
          <w:tcPr>
            <w:tcW w:w="3420" w:type="dxa"/>
          </w:tcPr>
          <w:p w14:paraId="36B8C1C1" w14:textId="77777777" w:rsidR="00A60F46" w:rsidRDefault="00A60F46" w:rsidP="003D76D0">
            <w:pPr>
              <w:rPr>
                <w:rFonts w:asciiTheme="majorHAnsi" w:hAnsiTheme="majorHAnsi" w:cs="Arial"/>
                <w:sz w:val="20"/>
                <w:szCs w:val="20"/>
              </w:rPr>
            </w:pPr>
            <w:r w:rsidRPr="00A54422">
              <w:rPr>
                <w:rFonts w:asciiTheme="majorHAnsi" w:hAnsiTheme="majorHAnsi" w:cs="Arial"/>
                <w:sz w:val="20"/>
                <w:szCs w:val="20"/>
              </w:rPr>
              <w:t xml:space="preserve">Students will be required to produce </w:t>
            </w:r>
            <w:r>
              <w:rPr>
                <w:rFonts w:asciiTheme="majorHAnsi" w:hAnsiTheme="majorHAnsi" w:cs="Arial"/>
                <w:sz w:val="20"/>
                <w:szCs w:val="20"/>
              </w:rPr>
              <w:t xml:space="preserve">(1) </w:t>
            </w:r>
            <w:r w:rsidRPr="00A54422">
              <w:rPr>
                <w:rFonts w:asciiTheme="majorHAnsi" w:hAnsiTheme="majorHAnsi" w:cs="Arial"/>
                <w:sz w:val="20"/>
                <w:szCs w:val="20"/>
              </w:rPr>
              <w:t>use case diagrams that represent the func</w:t>
            </w:r>
            <w:r>
              <w:rPr>
                <w:rFonts w:asciiTheme="majorHAnsi" w:hAnsiTheme="majorHAnsi" w:cs="Arial"/>
                <w:sz w:val="20"/>
                <w:szCs w:val="20"/>
              </w:rPr>
              <w:t>tional requirements of a system; (2) project scope statements; (3) business case documentation to justify IT investment; and (4) detailed project work plans.</w:t>
            </w:r>
          </w:p>
        </w:tc>
        <w:tc>
          <w:tcPr>
            <w:tcW w:w="1537" w:type="dxa"/>
          </w:tcPr>
          <w:p w14:paraId="2C8A92BF" w14:textId="77777777" w:rsidR="00294AF6" w:rsidRDefault="00294AF6" w:rsidP="00294AF6">
            <w:pPr>
              <w:keepNext/>
              <w:keepLines/>
              <w:rPr>
                <w:rFonts w:asciiTheme="majorHAnsi" w:hAnsiTheme="majorHAnsi" w:cs="Arial"/>
                <w:sz w:val="20"/>
                <w:szCs w:val="20"/>
              </w:rPr>
            </w:pPr>
            <w:r>
              <w:rPr>
                <w:rFonts w:asciiTheme="majorHAnsi" w:hAnsiTheme="majorHAnsi" w:cs="Arial"/>
                <w:sz w:val="20"/>
                <w:szCs w:val="20"/>
              </w:rPr>
              <w:t>Measured each fall semester</w:t>
            </w:r>
          </w:p>
          <w:p w14:paraId="0A75ED50" w14:textId="5B2C82DA" w:rsidR="00A60F46" w:rsidRDefault="00294AF6" w:rsidP="00294AF6">
            <w:pPr>
              <w:rPr>
                <w:rFonts w:asciiTheme="majorHAnsi" w:hAnsiTheme="majorHAnsi" w:cs="Arial"/>
                <w:sz w:val="20"/>
                <w:szCs w:val="20"/>
              </w:rPr>
            </w:pPr>
            <w:r>
              <w:rPr>
                <w:rFonts w:asciiTheme="majorHAnsi" w:hAnsiTheme="majorHAnsi" w:cs="Arial"/>
                <w:sz w:val="20"/>
                <w:szCs w:val="20"/>
              </w:rPr>
              <w:t>Benchmark for performance: 80% meets or exceeds</w:t>
            </w:r>
          </w:p>
        </w:tc>
        <w:tc>
          <w:tcPr>
            <w:tcW w:w="2151" w:type="dxa"/>
          </w:tcPr>
          <w:p w14:paraId="691DDDC4" w14:textId="77777777" w:rsidR="00A60F46" w:rsidRDefault="00A60F46" w:rsidP="003D76D0">
            <w:pPr>
              <w:rPr>
                <w:rFonts w:asciiTheme="majorHAnsi" w:hAnsiTheme="majorHAnsi" w:cs="Arial"/>
                <w:sz w:val="20"/>
                <w:szCs w:val="20"/>
              </w:rPr>
            </w:pPr>
          </w:p>
          <w:p w14:paraId="39D1A1E3" w14:textId="77777777" w:rsidR="00A60F46" w:rsidRDefault="00A60F46" w:rsidP="003D76D0">
            <w:pPr>
              <w:rPr>
                <w:rFonts w:asciiTheme="majorHAnsi" w:hAnsiTheme="majorHAnsi" w:cs="Arial"/>
                <w:sz w:val="20"/>
                <w:szCs w:val="20"/>
              </w:rPr>
            </w:pPr>
            <w:r>
              <w:rPr>
                <w:rFonts w:asciiTheme="majorHAnsi" w:hAnsiTheme="majorHAnsi" w:cs="Arial"/>
                <w:sz w:val="20"/>
                <w:szCs w:val="20"/>
              </w:rPr>
              <w:t>Course instructor is responsible</w:t>
            </w:r>
          </w:p>
        </w:tc>
      </w:tr>
      <w:tr w:rsidR="00A60F46" w14:paraId="7BD9BF4F" w14:textId="77777777" w:rsidTr="00294AF6">
        <w:tc>
          <w:tcPr>
            <w:tcW w:w="2450" w:type="dxa"/>
          </w:tcPr>
          <w:p w14:paraId="3870920B" w14:textId="77777777" w:rsidR="00A60F46" w:rsidRPr="00F530AC" w:rsidRDefault="00A60F46" w:rsidP="00A60F46">
            <w:pPr>
              <w:pStyle w:val="ListParagraph"/>
              <w:numPr>
                <w:ilvl w:val="0"/>
                <w:numId w:val="13"/>
              </w:numPr>
              <w:tabs>
                <w:tab w:val="left" w:pos="540"/>
                <w:tab w:val="left" w:pos="720"/>
              </w:tabs>
              <w:ind w:left="182" w:hanging="180"/>
              <w:rPr>
                <w:rFonts w:asciiTheme="majorHAnsi" w:hAnsiTheme="majorHAnsi" w:cs="Arial"/>
                <w:bCs/>
                <w:sz w:val="20"/>
                <w:szCs w:val="20"/>
              </w:rPr>
            </w:pPr>
            <w:r w:rsidRPr="00070616">
              <w:rPr>
                <w:rFonts w:asciiTheme="majorHAnsi" w:hAnsiTheme="majorHAnsi" w:cs="Arial"/>
                <w:bCs/>
                <w:sz w:val="20"/>
                <w:szCs w:val="20"/>
              </w:rPr>
              <w:t>Students will describe data modeling and process requirements of an information system.</w:t>
            </w:r>
          </w:p>
        </w:tc>
        <w:tc>
          <w:tcPr>
            <w:tcW w:w="3420" w:type="dxa"/>
          </w:tcPr>
          <w:p w14:paraId="519F83FD" w14:textId="77777777" w:rsidR="00A60F46" w:rsidRDefault="00A60F46" w:rsidP="003D76D0">
            <w:pPr>
              <w:rPr>
                <w:rFonts w:asciiTheme="majorHAnsi" w:hAnsiTheme="majorHAnsi" w:cs="Arial"/>
                <w:sz w:val="20"/>
                <w:szCs w:val="20"/>
              </w:rPr>
            </w:pPr>
            <w:r>
              <w:rPr>
                <w:rFonts w:asciiTheme="majorHAnsi" w:hAnsiTheme="majorHAnsi" w:cs="Arial"/>
                <w:sz w:val="20"/>
                <w:szCs w:val="20"/>
              </w:rPr>
              <w:t xml:space="preserve">We will include assignments that require students to develop logical database </w:t>
            </w:r>
            <w:proofErr w:type="gramStart"/>
            <w:r>
              <w:rPr>
                <w:rFonts w:asciiTheme="majorHAnsi" w:hAnsiTheme="majorHAnsi" w:cs="Arial"/>
                <w:sz w:val="20"/>
                <w:szCs w:val="20"/>
              </w:rPr>
              <w:t>designs  and</w:t>
            </w:r>
            <w:proofErr w:type="gramEnd"/>
            <w:r>
              <w:rPr>
                <w:rFonts w:asciiTheme="majorHAnsi" w:hAnsiTheme="majorHAnsi" w:cs="Arial"/>
                <w:sz w:val="20"/>
                <w:szCs w:val="20"/>
              </w:rPr>
              <w:t xml:space="preserve"> relational database models that are required for system design.</w:t>
            </w:r>
          </w:p>
        </w:tc>
        <w:tc>
          <w:tcPr>
            <w:tcW w:w="1537" w:type="dxa"/>
          </w:tcPr>
          <w:p w14:paraId="2B8F55F6" w14:textId="77777777" w:rsidR="00294AF6" w:rsidRDefault="00294AF6" w:rsidP="00294AF6">
            <w:pPr>
              <w:keepNext/>
              <w:keepLines/>
              <w:rPr>
                <w:rFonts w:asciiTheme="majorHAnsi" w:hAnsiTheme="majorHAnsi" w:cs="Arial"/>
                <w:sz w:val="20"/>
                <w:szCs w:val="20"/>
              </w:rPr>
            </w:pPr>
            <w:r>
              <w:rPr>
                <w:rFonts w:asciiTheme="majorHAnsi" w:hAnsiTheme="majorHAnsi" w:cs="Arial"/>
                <w:sz w:val="20"/>
                <w:szCs w:val="20"/>
              </w:rPr>
              <w:t>Measured each fall semester</w:t>
            </w:r>
          </w:p>
          <w:p w14:paraId="2010806E" w14:textId="34E18AB8" w:rsidR="00A60F46" w:rsidRDefault="00294AF6" w:rsidP="00294AF6">
            <w:pPr>
              <w:rPr>
                <w:rFonts w:asciiTheme="majorHAnsi" w:hAnsiTheme="majorHAnsi" w:cs="Arial"/>
                <w:sz w:val="20"/>
                <w:szCs w:val="20"/>
              </w:rPr>
            </w:pPr>
            <w:r>
              <w:rPr>
                <w:rFonts w:asciiTheme="majorHAnsi" w:hAnsiTheme="majorHAnsi" w:cs="Arial"/>
                <w:sz w:val="20"/>
                <w:szCs w:val="20"/>
              </w:rPr>
              <w:t>Benchmark for performance: 80% meets or exceeds</w:t>
            </w:r>
          </w:p>
        </w:tc>
        <w:tc>
          <w:tcPr>
            <w:tcW w:w="2151" w:type="dxa"/>
          </w:tcPr>
          <w:p w14:paraId="341BAD0A" w14:textId="77777777" w:rsidR="00A60F46" w:rsidRDefault="00A60F46" w:rsidP="003D76D0">
            <w:pPr>
              <w:rPr>
                <w:rFonts w:asciiTheme="majorHAnsi" w:hAnsiTheme="majorHAnsi" w:cs="Arial"/>
                <w:sz w:val="20"/>
                <w:szCs w:val="20"/>
              </w:rPr>
            </w:pPr>
          </w:p>
          <w:p w14:paraId="24CA3180" w14:textId="77777777" w:rsidR="00A60F46" w:rsidRDefault="00A60F46" w:rsidP="003D76D0">
            <w:pPr>
              <w:rPr>
                <w:rFonts w:asciiTheme="majorHAnsi" w:hAnsiTheme="majorHAnsi" w:cs="Arial"/>
                <w:sz w:val="20"/>
                <w:szCs w:val="20"/>
              </w:rPr>
            </w:pPr>
            <w:r>
              <w:rPr>
                <w:rFonts w:asciiTheme="majorHAnsi" w:hAnsiTheme="majorHAnsi" w:cs="Arial"/>
                <w:sz w:val="20"/>
                <w:szCs w:val="20"/>
              </w:rPr>
              <w:t>Course instructor is responsible</w:t>
            </w:r>
          </w:p>
        </w:tc>
      </w:tr>
      <w:tr w:rsidR="00A60F46" w14:paraId="28C4C685" w14:textId="77777777" w:rsidTr="00294AF6">
        <w:tc>
          <w:tcPr>
            <w:tcW w:w="2450" w:type="dxa"/>
          </w:tcPr>
          <w:p w14:paraId="6B8D224C" w14:textId="77777777" w:rsidR="00A60F46" w:rsidRPr="00070616" w:rsidRDefault="00A60F46" w:rsidP="00A60F46">
            <w:pPr>
              <w:pStyle w:val="ListParagraph"/>
              <w:numPr>
                <w:ilvl w:val="0"/>
                <w:numId w:val="13"/>
              </w:numPr>
              <w:tabs>
                <w:tab w:val="left" w:pos="540"/>
                <w:tab w:val="left" w:pos="720"/>
              </w:tabs>
              <w:ind w:left="182" w:hanging="180"/>
              <w:rPr>
                <w:rFonts w:asciiTheme="majorHAnsi" w:hAnsiTheme="majorHAnsi" w:cs="Arial"/>
                <w:bCs/>
                <w:sz w:val="20"/>
                <w:szCs w:val="20"/>
              </w:rPr>
            </w:pPr>
            <w:r w:rsidRPr="00070616">
              <w:rPr>
                <w:rFonts w:asciiTheme="majorHAnsi" w:hAnsiTheme="majorHAnsi" w:cs="Arial"/>
                <w:bCs/>
                <w:sz w:val="20"/>
                <w:szCs w:val="20"/>
              </w:rPr>
              <w:t>Students will apply effective project planning and management techniques.</w:t>
            </w:r>
          </w:p>
        </w:tc>
        <w:tc>
          <w:tcPr>
            <w:tcW w:w="3420" w:type="dxa"/>
          </w:tcPr>
          <w:p w14:paraId="2069AD54" w14:textId="77777777" w:rsidR="00A60F46" w:rsidRDefault="00A60F46" w:rsidP="003D76D0">
            <w:pPr>
              <w:rPr>
                <w:rFonts w:asciiTheme="majorHAnsi" w:hAnsiTheme="majorHAnsi" w:cs="Arial"/>
                <w:sz w:val="20"/>
                <w:szCs w:val="20"/>
              </w:rPr>
            </w:pPr>
            <w:r>
              <w:rPr>
                <w:rFonts w:asciiTheme="majorHAnsi" w:hAnsiTheme="majorHAnsi" w:cs="Arial"/>
                <w:sz w:val="20"/>
                <w:szCs w:val="20"/>
              </w:rPr>
              <w:t>Students will be required to develop project schedules to identify task relationships and dependencies and assign time estimates to determine project start and stop dates.</w:t>
            </w:r>
          </w:p>
        </w:tc>
        <w:tc>
          <w:tcPr>
            <w:tcW w:w="1537" w:type="dxa"/>
          </w:tcPr>
          <w:p w14:paraId="775CBB2A" w14:textId="77777777" w:rsidR="00294AF6" w:rsidRDefault="00294AF6" w:rsidP="00294AF6">
            <w:pPr>
              <w:keepNext/>
              <w:keepLines/>
              <w:rPr>
                <w:rFonts w:asciiTheme="majorHAnsi" w:hAnsiTheme="majorHAnsi" w:cs="Arial"/>
                <w:sz w:val="20"/>
                <w:szCs w:val="20"/>
              </w:rPr>
            </w:pPr>
            <w:r>
              <w:rPr>
                <w:rFonts w:asciiTheme="majorHAnsi" w:hAnsiTheme="majorHAnsi" w:cs="Arial"/>
                <w:sz w:val="20"/>
                <w:szCs w:val="20"/>
              </w:rPr>
              <w:t>Measured each fall semester</w:t>
            </w:r>
          </w:p>
          <w:p w14:paraId="43AD051C" w14:textId="3B853823" w:rsidR="00A60F46" w:rsidRDefault="00294AF6" w:rsidP="00294AF6">
            <w:pPr>
              <w:rPr>
                <w:rFonts w:asciiTheme="majorHAnsi" w:hAnsiTheme="majorHAnsi" w:cs="Arial"/>
                <w:sz w:val="20"/>
                <w:szCs w:val="20"/>
              </w:rPr>
            </w:pPr>
            <w:r>
              <w:rPr>
                <w:rFonts w:asciiTheme="majorHAnsi" w:hAnsiTheme="majorHAnsi" w:cs="Arial"/>
                <w:sz w:val="20"/>
                <w:szCs w:val="20"/>
              </w:rPr>
              <w:t>Benchmark for performance: 80% meets or exceeds</w:t>
            </w:r>
          </w:p>
        </w:tc>
        <w:tc>
          <w:tcPr>
            <w:tcW w:w="2151" w:type="dxa"/>
          </w:tcPr>
          <w:p w14:paraId="5FA9EDF1" w14:textId="77777777" w:rsidR="00A60F46" w:rsidRDefault="00A60F46" w:rsidP="003D76D0">
            <w:pPr>
              <w:rPr>
                <w:rFonts w:asciiTheme="majorHAnsi" w:hAnsiTheme="majorHAnsi" w:cs="Arial"/>
                <w:sz w:val="20"/>
                <w:szCs w:val="20"/>
              </w:rPr>
            </w:pPr>
          </w:p>
          <w:p w14:paraId="151A3089" w14:textId="77777777" w:rsidR="00A60F46" w:rsidRDefault="00A60F46" w:rsidP="003D76D0">
            <w:pPr>
              <w:rPr>
                <w:rFonts w:asciiTheme="majorHAnsi" w:hAnsiTheme="majorHAnsi" w:cs="Arial"/>
                <w:sz w:val="20"/>
                <w:szCs w:val="20"/>
              </w:rPr>
            </w:pPr>
            <w:r>
              <w:rPr>
                <w:rFonts w:asciiTheme="majorHAnsi" w:hAnsiTheme="majorHAnsi" w:cs="Arial"/>
                <w:sz w:val="20"/>
                <w:szCs w:val="20"/>
              </w:rPr>
              <w:t>Course instructor is responsible</w:t>
            </w:r>
          </w:p>
        </w:tc>
      </w:tr>
    </w:tbl>
    <w:p w14:paraId="4E8E6B8A" w14:textId="5511E7F8" w:rsidR="00895557" w:rsidRPr="008426D1" w:rsidRDefault="00895557">
      <w:pPr>
        <w:rPr>
          <w:rFonts w:asciiTheme="majorHAnsi" w:hAnsiTheme="majorHAnsi" w:cs="Arial"/>
          <w:sz w:val="20"/>
          <w:szCs w:val="20"/>
        </w:rPr>
      </w:pPr>
    </w:p>
    <w:p w14:paraId="1BF8C81F" w14:textId="77777777" w:rsidR="00C4262F" w:rsidRDefault="00C4262F">
      <w:pPr>
        <w:rPr>
          <w:rFonts w:asciiTheme="majorHAnsi" w:hAnsiTheme="majorHAnsi" w:cs="Arial"/>
          <w:b/>
          <w:sz w:val="28"/>
          <w:szCs w:val="20"/>
        </w:rPr>
      </w:pPr>
      <w:r>
        <w:rPr>
          <w:rFonts w:asciiTheme="majorHAnsi" w:hAnsiTheme="majorHAnsi" w:cs="Arial"/>
          <w:b/>
          <w:sz w:val="28"/>
          <w:szCs w:val="20"/>
        </w:rPr>
        <w:br w:type="page"/>
      </w:r>
    </w:p>
    <w:p w14:paraId="48C0665F" w14:textId="246A457E"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1F4104B7" w14:textId="77777777" w:rsidR="000069B7" w:rsidRDefault="000069B7" w:rsidP="00D0686A">
      <w:pPr>
        <w:tabs>
          <w:tab w:val="left" w:pos="360"/>
          <w:tab w:val="left" w:pos="720"/>
        </w:tabs>
        <w:spacing w:after="0" w:line="240" w:lineRule="auto"/>
        <w:rPr>
          <w:rFonts w:asciiTheme="majorHAnsi" w:hAnsiTheme="majorHAnsi"/>
          <w:sz w:val="18"/>
          <w:szCs w:val="18"/>
        </w:rPr>
      </w:pPr>
    </w:p>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1C5E9814" w14:textId="73FD088F" w:rsidR="000069B7" w:rsidRPr="000069B7" w:rsidRDefault="000069B7">
      <w:pPr>
        <w:rPr>
          <w:rFonts w:asciiTheme="majorHAnsi" w:hAnsiTheme="majorHAnsi" w:cs="Arial"/>
          <w:b/>
          <w:sz w:val="28"/>
          <w:szCs w:val="18"/>
        </w:rPr>
      </w:pPr>
      <w:r w:rsidRPr="000069B7">
        <w:rPr>
          <w:rFonts w:asciiTheme="majorHAnsi" w:hAnsiTheme="majorHAnsi" w:cs="Arial"/>
          <w:b/>
          <w:sz w:val="28"/>
          <w:szCs w:val="18"/>
        </w:rPr>
        <w:t>Bulletin Page 414</w:t>
      </w:r>
    </w:p>
    <w:p w14:paraId="10CCE384" w14:textId="77777777" w:rsidR="000069B7" w:rsidRPr="008426D1" w:rsidRDefault="000069B7">
      <w:pPr>
        <w:rPr>
          <w:rFonts w:asciiTheme="majorHAnsi" w:hAnsiTheme="majorHAnsi" w:cs="Arial"/>
          <w:sz w:val="18"/>
          <w:szCs w:val="18"/>
        </w:rPr>
      </w:pPr>
    </w:p>
    <w:sdt>
      <w:sdtPr>
        <w:rPr>
          <w:rFonts w:asciiTheme="majorHAnsi" w:hAnsiTheme="majorHAnsi" w:cstheme="minorBidi"/>
          <w:sz w:val="20"/>
          <w:szCs w:val="20"/>
        </w:rPr>
        <w:id w:val="-97950460"/>
      </w:sdtPr>
      <w:sdtEndPr>
        <w:rPr>
          <w:rFonts w:ascii="Arial" w:hAnsi="Arial"/>
          <w:sz w:val="28"/>
        </w:rPr>
      </w:sdtEndPr>
      <w:sdtContent>
        <w:p w14:paraId="3631B8F7" w14:textId="78B07E83" w:rsidR="000069B7" w:rsidRPr="000069B7" w:rsidRDefault="00DE6337" w:rsidP="00DE6337">
          <w:pPr>
            <w:pStyle w:val="Pa437"/>
            <w:tabs>
              <w:tab w:val="left" w:pos="1620"/>
              <w:tab w:val="left" w:pos="5580"/>
            </w:tabs>
            <w:spacing w:after="140"/>
            <w:ind w:left="720" w:right="180" w:hanging="720"/>
            <w:jc w:val="both"/>
            <w:rPr>
              <w:rStyle w:val="A1"/>
              <w:sz w:val="22"/>
            </w:rPr>
          </w:pPr>
          <w:proofErr w:type="gramStart"/>
          <w:r>
            <w:rPr>
              <w:rStyle w:val="A1"/>
              <w:b/>
              <w:bCs/>
              <w:sz w:val="22"/>
            </w:rPr>
            <w:t>CIT 3533.</w:t>
          </w:r>
          <w:proofErr w:type="gramEnd"/>
          <w:r>
            <w:rPr>
              <w:rStyle w:val="A1"/>
              <w:b/>
              <w:bCs/>
              <w:sz w:val="22"/>
            </w:rPr>
            <w:tab/>
            <w:t xml:space="preserve">Microcomputer Applications II     </w:t>
          </w:r>
          <w:r>
            <w:rPr>
              <w:rStyle w:val="A1"/>
              <w:sz w:val="22"/>
            </w:rPr>
            <w:t>Contin</w:t>
          </w:r>
          <w:r w:rsidR="000069B7" w:rsidRPr="000069B7">
            <w:rPr>
              <w:rStyle w:val="A1"/>
              <w:sz w:val="22"/>
            </w:rPr>
            <w:t xml:space="preserve">uation of CIT 1503 to cover topics in the area of operating systems, word processors, spreadsheets, presentation techniques, and PC databases. </w:t>
          </w:r>
          <w:proofErr w:type="gramStart"/>
          <w:r w:rsidR="000069B7" w:rsidRPr="000069B7">
            <w:rPr>
              <w:rStyle w:val="A1"/>
              <w:sz w:val="22"/>
            </w:rPr>
            <w:t>Prerequisite, CIT 1503 or CS 1013.</w:t>
          </w:r>
          <w:proofErr w:type="gramEnd"/>
          <w:r w:rsidR="000069B7" w:rsidRPr="000069B7">
            <w:rPr>
              <w:rStyle w:val="A1"/>
              <w:sz w:val="22"/>
            </w:rPr>
            <w:t xml:space="preserve"> Fall. </w:t>
          </w:r>
        </w:p>
        <w:p w14:paraId="4D3E5939" w14:textId="0C179CAC" w:rsidR="000069B7" w:rsidRPr="00DE6337" w:rsidRDefault="00D3671D" w:rsidP="00DE6337">
          <w:pPr>
            <w:tabs>
              <w:tab w:val="left" w:pos="1620"/>
              <w:tab w:val="left" w:pos="5580"/>
            </w:tabs>
            <w:spacing w:line="240" w:lineRule="auto"/>
            <w:ind w:left="720" w:right="187" w:hanging="720"/>
            <w:jc w:val="both"/>
            <w:rPr>
              <w:rFonts w:ascii="Times New Roman" w:hAnsi="Times New Roman" w:cs="Times New Roman"/>
              <w:b/>
              <w:i/>
              <w:color w:val="548DD4" w:themeColor="text2" w:themeTint="99"/>
              <w:sz w:val="28"/>
              <w:szCs w:val="24"/>
            </w:rPr>
          </w:pPr>
          <w:proofErr w:type="gramStart"/>
          <w:r w:rsidRPr="00DE6337">
            <w:rPr>
              <w:rFonts w:ascii="Times New Roman" w:hAnsi="Times New Roman" w:cs="Times New Roman"/>
              <w:b/>
              <w:i/>
              <w:color w:val="548DD4" w:themeColor="text2" w:themeTint="99"/>
              <w:sz w:val="28"/>
              <w:szCs w:val="24"/>
            </w:rPr>
            <w:t>CIT 3603</w:t>
          </w:r>
          <w:r w:rsidR="00DE6337" w:rsidRPr="00DE6337">
            <w:rPr>
              <w:rFonts w:ascii="Times New Roman" w:hAnsi="Times New Roman" w:cs="Times New Roman"/>
              <w:b/>
              <w:i/>
              <w:color w:val="548DD4" w:themeColor="text2" w:themeTint="99"/>
              <w:sz w:val="28"/>
              <w:szCs w:val="24"/>
            </w:rPr>
            <w:t>.</w:t>
          </w:r>
          <w:proofErr w:type="gramEnd"/>
          <w:r w:rsidR="00DE6337" w:rsidRPr="00DE6337">
            <w:rPr>
              <w:rFonts w:ascii="Times New Roman" w:hAnsi="Times New Roman" w:cs="Times New Roman"/>
              <w:b/>
              <w:i/>
              <w:color w:val="548DD4" w:themeColor="text2" w:themeTint="99"/>
              <w:sz w:val="28"/>
              <w:szCs w:val="24"/>
            </w:rPr>
            <w:tab/>
          </w:r>
          <w:r w:rsidRPr="00DE6337">
            <w:rPr>
              <w:rFonts w:ascii="Times New Roman" w:hAnsi="Times New Roman" w:cs="Times New Roman"/>
              <w:b/>
              <w:i/>
              <w:color w:val="548DD4" w:themeColor="text2" w:themeTint="99"/>
              <w:sz w:val="28"/>
              <w:szCs w:val="24"/>
            </w:rPr>
            <w:t>Systems Analysis and Desig</w:t>
          </w:r>
          <w:r w:rsidR="00DE6337" w:rsidRPr="00DE6337">
            <w:rPr>
              <w:rFonts w:ascii="Times New Roman" w:hAnsi="Times New Roman" w:cs="Times New Roman"/>
              <w:b/>
              <w:i/>
              <w:color w:val="548DD4" w:themeColor="text2" w:themeTint="99"/>
              <w:sz w:val="28"/>
              <w:szCs w:val="24"/>
            </w:rPr>
            <w:t xml:space="preserve">n     </w:t>
          </w:r>
          <w:r w:rsidRPr="00DE6337">
            <w:rPr>
              <w:rFonts w:ascii="Times New Roman" w:hAnsi="Times New Roman" w:cs="Times New Roman"/>
              <w:b/>
              <w:i/>
              <w:color w:val="548DD4" w:themeColor="text2" w:themeTint="99"/>
              <w:sz w:val="28"/>
              <w:szCs w:val="24"/>
            </w:rPr>
            <w:t xml:space="preserve">Covers the basic techniques used in the analysis, design, and implementation of computer based information systems. </w:t>
          </w:r>
          <w:proofErr w:type="gramStart"/>
          <w:r w:rsidRPr="00DE6337">
            <w:rPr>
              <w:rFonts w:ascii="Times New Roman" w:hAnsi="Times New Roman" w:cs="Times New Roman"/>
              <w:b/>
              <w:i/>
              <w:color w:val="548DD4" w:themeColor="text2" w:themeTint="99"/>
              <w:sz w:val="28"/>
              <w:szCs w:val="24"/>
            </w:rPr>
            <w:t>Provides overview of the systems development life cycle, systems documentation and program specifications, data gathering and information reporting activities, transition from analysis to design.</w:t>
          </w:r>
          <w:proofErr w:type="gramEnd"/>
          <w:r w:rsidR="007719DA" w:rsidRPr="007719DA">
            <w:t xml:space="preserve"> </w:t>
          </w:r>
          <w:proofErr w:type="spellStart"/>
          <w:proofErr w:type="gramStart"/>
          <w:r w:rsidR="007719DA" w:rsidRPr="007719DA">
            <w:rPr>
              <w:rFonts w:ascii="Times New Roman" w:hAnsi="Times New Roman" w:cs="Times New Roman"/>
              <w:b/>
              <w:i/>
              <w:color w:val="548DD4" w:themeColor="text2" w:themeTint="99"/>
              <w:sz w:val="28"/>
              <w:szCs w:val="24"/>
            </w:rPr>
            <w:t>Corequisite</w:t>
          </w:r>
          <w:proofErr w:type="spellEnd"/>
          <w:r w:rsidR="007719DA" w:rsidRPr="007719DA">
            <w:rPr>
              <w:rFonts w:ascii="Times New Roman" w:hAnsi="Times New Roman" w:cs="Times New Roman"/>
              <w:b/>
              <w:i/>
              <w:color w:val="548DD4" w:themeColor="text2" w:themeTint="99"/>
              <w:sz w:val="28"/>
              <w:szCs w:val="24"/>
            </w:rPr>
            <w:t>, CIT 3403.</w:t>
          </w:r>
          <w:proofErr w:type="gramEnd"/>
          <w:r w:rsidR="007719DA" w:rsidRPr="007719DA">
            <w:rPr>
              <w:rFonts w:ascii="Times New Roman" w:hAnsi="Times New Roman" w:cs="Times New Roman"/>
              <w:b/>
              <w:i/>
              <w:color w:val="548DD4" w:themeColor="text2" w:themeTint="99"/>
              <w:sz w:val="28"/>
              <w:szCs w:val="24"/>
            </w:rPr>
            <w:t xml:space="preserve"> Fall.</w:t>
          </w:r>
        </w:p>
        <w:p w14:paraId="592ED0E1" w14:textId="4CA77BD4" w:rsidR="00661D25" w:rsidRPr="000069B7" w:rsidRDefault="00DE6337" w:rsidP="00DE6337">
          <w:pPr>
            <w:tabs>
              <w:tab w:val="left" w:pos="360"/>
              <w:tab w:val="left" w:pos="720"/>
              <w:tab w:val="left" w:pos="1620"/>
              <w:tab w:val="left" w:pos="5580"/>
            </w:tabs>
            <w:spacing w:after="0" w:line="240" w:lineRule="auto"/>
            <w:ind w:left="720" w:right="180" w:hanging="720"/>
            <w:jc w:val="both"/>
            <w:rPr>
              <w:rFonts w:ascii="Arial" w:hAnsi="Arial" w:cs="Arial"/>
              <w:sz w:val="28"/>
              <w:szCs w:val="20"/>
            </w:rPr>
          </w:pPr>
          <w:proofErr w:type="gramStart"/>
          <w:r>
            <w:rPr>
              <w:rStyle w:val="A1"/>
              <w:rFonts w:ascii="Arial" w:hAnsi="Arial" w:cs="Arial"/>
              <w:b/>
              <w:bCs/>
              <w:sz w:val="22"/>
            </w:rPr>
            <w:t>CIT 3623.</w:t>
          </w:r>
          <w:proofErr w:type="gramEnd"/>
          <w:r>
            <w:rPr>
              <w:rStyle w:val="A1"/>
              <w:rFonts w:ascii="Arial" w:hAnsi="Arial" w:cs="Arial"/>
              <w:b/>
              <w:bCs/>
              <w:sz w:val="22"/>
            </w:rPr>
            <w:tab/>
            <w:t xml:space="preserve">LAN Administration     </w:t>
          </w:r>
          <w:r w:rsidR="000069B7" w:rsidRPr="000069B7">
            <w:rPr>
              <w:rStyle w:val="A1"/>
              <w:rFonts w:ascii="Arial" w:hAnsi="Arial" w:cs="Arial"/>
              <w:sz w:val="22"/>
            </w:rPr>
            <w:t xml:space="preserve">Covers topics pertinent to the administration of a local area network. Topics </w:t>
          </w:r>
          <w:proofErr w:type="gramStart"/>
          <w:r w:rsidR="000069B7" w:rsidRPr="000069B7">
            <w:rPr>
              <w:rStyle w:val="A1"/>
              <w:rFonts w:ascii="Arial" w:hAnsi="Arial" w:cs="Arial"/>
              <w:sz w:val="22"/>
            </w:rPr>
            <w:t>include,</w:t>
          </w:r>
          <w:proofErr w:type="gramEnd"/>
          <w:r w:rsidR="000069B7" w:rsidRPr="000069B7">
            <w:rPr>
              <w:rStyle w:val="A1"/>
              <w:rFonts w:ascii="Arial" w:hAnsi="Arial" w:cs="Arial"/>
              <w:sz w:val="22"/>
            </w:rPr>
            <w:t xml:space="preserve"> user management, file management, security, and network printing. </w:t>
          </w:r>
          <w:proofErr w:type="gramStart"/>
          <w:r w:rsidR="000069B7" w:rsidRPr="000069B7">
            <w:rPr>
              <w:rStyle w:val="A1"/>
              <w:rFonts w:ascii="Arial" w:hAnsi="Arial" w:cs="Arial"/>
              <w:sz w:val="22"/>
            </w:rPr>
            <w:t>Pre</w:t>
          </w:r>
          <w:r w:rsidR="000069B7" w:rsidRPr="000069B7">
            <w:rPr>
              <w:rStyle w:val="A1"/>
              <w:rFonts w:ascii="Arial" w:hAnsi="Arial" w:cs="Arial"/>
              <w:sz w:val="22"/>
            </w:rPr>
            <w:softHyphen/>
            <w:t>requisite, Computer literacy.</w:t>
          </w:r>
          <w:proofErr w:type="gramEnd"/>
          <w:r w:rsidR="000069B7" w:rsidRPr="000069B7">
            <w:rPr>
              <w:rStyle w:val="A1"/>
              <w:rFonts w:ascii="Arial" w:hAnsi="Arial" w:cs="Arial"/>
              <w:sz w:val="22"/>
            </w:rPr>
            <w:t xml:space="preserve"> Fall.</w:t>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8D4AF5" w14:textId="77777777" w:rsidR="006B708F" w:rsidRDefault="006B708F" w:rsidP="00AF3758">
      <w:pPr>
        <w:spacing w:after="0" w:line="240" w:lineRule="auto"/>
      </w:pPr>
      <w:r>
        <w:separator/>
      </w:r>
    </w:p>
  </w:endnote>
  <w:endnote w:type="continuationSeparator" w:id="0">
    <w:p w14:paraId="2F2502DD" w14:textId="77777777" w:rsidR="006B708F" w:rsidRDefault="006B708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40E1">
      <w:rPr>
        <w:rStyle w:val="PageNumber"/>
        <w:noProof/>
      </w:rPr>
      <w:t>1</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80803" w14:textId="77777777" w:rsidR="006B708F" w:rsidRDefault="006B708F" w:rsidP="00AF3758">
      <w:pPr>
        <w:spacing w:after="0" w:line="240" w:lineRule="auto"/>
      </w:pPr>
      <w:r>
        <w:separator/>
      </w:r>
    </w:p>
  </w:footnote>
  <w:footnote w:type="continuationSeparator" w:id="0">
    <w:p w14:paraId="1CF551A7" w14:textId="77777777" w:rsidR="006B708F" w:rsidRDefault="006B708F"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102AF63F"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CA269E">
      <w:rPr>
        <w:rFonts w:ascii="Arial Narrow" w:hAnsi="Arial Narrow"/>
        <w:sz w:val="16"/>
        <w:szCs w:val="16"/>
      </w:rPr>
      <w:t>11/06</w:t>
    </w:r>
    <w:r w:rsidR="00EA757C">
      <w:rPr>
        <w:rFonts w:ascii="Arial Narrow" w:hAnsi="Arial Narrow"/>
        <w:sz w:val="16"/>
        <w:szCs w:val="16"/>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3C65DB"/>
    <w:multiLevelType w:val="hybridMultilevel"/>
    <w:tmpl w:val="DED05C4C"/>
    <w:lvl w:ilvl="0" w:tplc="0409000F">
      <w:start w:val="1"/>
      <w:numFmt w:val="decimal"/>
      <w:lvlText w:val="%1."/>
      <w:lvlJc w:val="left"/>
      <w:pPr>
        <w:ind w:left="812" w:hanging="360"/>
      </w:p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886345"/>
    <w:multiLevelType w:val="hybridMultilevel"/>
    <w:tmpl w:val="3F58948C"/>
    <w:lvl w:ilvl="0" w:tplc="3184FDAC">
      <w:start w:val="1"/>
      <w:numFmt w:val="decimal"/>
      <w:lvlText w:val="%1."/>
      <w:lvlJc w:val="left"/>
      <w:pPr>
        <w:tabs>
          <w:tab w:val="num" w:pos="720"/>
        </w:tabs>
        <w:ind w:left="720" w:hanging="360"/>
      </w:pPr>
    </w:lvl>
    <w:lvl w:ilvl="1" w:tplc="3E8861A6" w:tentative="1">
      <w:start w:val="1"/>
      <w:numFmt w:val="decimal"/>
      <w:lvlText w:val="%2."/>
      <w:lvlJc w:val="left"/>
      <w:pPr>
        <w:tabs>
          <w:tab w:val="num" w:pos="1440"/>
        </w:tabs>
        <w:ind w:left="1440" w:hanging="360"/>
      </w:pPr>
    </w:lvl>
    <w:lvl w:ilvl="2" w:tplc="B336941E" w:tentative="1">
      <w:start w:val="1"/>
      <w:numFmt w:val="decimal"/>
      <w:lvlText w:val="%3."/>
      <w:lvlJc w:val="left"/>
      <w:pPr>
        <w:tabs>
          <w:tab w:val="num" w:pos="2160"/>
        </w:tabs>
        <w:ind w:left="2160" w:hanging="360"/>
      </w:pPr>
    </w:lvl>
    <w:lvl w:ilvl="3" w:tplc="E6C804F8" w:tentative="1">
      <w:start w:val="1"/>
      <w:numFmt w:val="decimal"/>
      <w:lvlText w:val="%4."/>
      <w:lvlJc w:val="left"/>
      <w:pPr>
        <w:tabs>
          <w:tab w:val="num" w:pos="2880"/>
        </w:tabs>
        <w:ind w:left="2880" w:hanging="360"/>
      </w:pPr>
    </w:lvl>
    <w:lvl w:ilvl="4" w:tplc="E1CA8006" w:tentative="1">
      <w:start w:val="1"/>
      <w:numFmt w:val="decimal"/>
      <w:lvlText w:val="%5."/>
      <w:lvlJc w:val="left"/>
      <w:pPr>
        <w:tabs>
          <w:tab w:val="num" w:pos="3600"/>
        </w:tabs>
        <w:ind w:left="3600" w:hanging="360"/>
      </w:pPr>
    </w:lvl>
    <w:lvl w:ilvl="5" w:tplc="FDD4661C" w:tentative="1">
      <w:start w:val="1"/>
      <w:numFmt w:val="decimal"/>
      <w:lvlText w:val="%6."/>
      <w:lvlJc w:val="left"/>
      <w:pPr>
        <w:tabs>
          <w:tab w:val="num" w:pos="4320"/>
        </w:tabs>
        <w:ind w:left="4320" w:hanging="360"/>
      </w:pPr>
    </w:lvl>
    <w:lvl w:ilvl="6" w:tplc="A8FC4F34" w:tentative="1">
      <w:start w:val="1"/>
      <w:numFmt w:val="decimal"/>
      <w:lvlText w:val="%7."/>
      <w:lvlJc w:val="left"/>
      <w:pPr>
        <w:tabs>
          <w:tab w:val="num" w:pos="5040"/>
        </w:tabs>
        <w:ind w:left="5040" w:hanging="360"/>
      </w:pPr>
    </w:lvl>
    <w:lvl w:ilvl="7" w:tplc="FB88207E" w:tentative="1">
      <w:start w:val="1"/>
      <w:numFmt w:val="decimal"/>
      <w:lvlText w:val="%8."/>
      <w:lvlJc w:val="left"/>
      <w:pPr>
        <w:tabs>
          <w:tab w:val="num" w:pos="5760"/>
        </w:tabs>
        <w:ind w:left="5760" w:hanging="360"/>
      </w:pPr>
    </w:lvl>
    <w:lvl w:ilvl="8" w:tplc="FCDE9A2C" w:tentative="1">
      <w:start w:val="1"/>
      <w:numFmt w:val="decimal"/>
      <w:lvlText w:val="%9."/>
      <w:lvlJc w:val="left"/>
      <w:pPr>
        <w:tabs>
          <w:tab w:val="num" w:pos="6480"/>
        </w:tabs>
        <w:ind w:left="6480" w:hanging="360"/>
      </w:pPr>
    </w:lvl>
  </w:abstractNum>
  <w:abstractNum w:abstractNumId="8">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3FA6174"/>
    <w:multiLevelType w:val="hybridMultilevel"/>
    <w:tmpl w:val="DED05C4C"/>
    <w:lvl w:ilvl="0" w:tplc="0409000F">
      <w:start w:val="1"/>
      <w:numFmt w:val="decimal"/>
      <w:lvlText w:val="%1."/>
      <w:lvlJc w:val="left"/>
      <w:pPr>
        <w:ind w:left="812" w:hanging="360"/>
      </w:p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1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11"/>
  </w:num>
  <w:num w:numId="5">
    <w:abstractNumId w:val="12"/>
  </w:num>
  <w:num w:numId="6">
    <w:abstractNumId w:val="8"/>
  </w:num>
  <w:num w:numId="7">
    <w:abstractNumId w:val="4"/>
  </w:num>
  <w:num w:numId="8">
    <w:abstractNumId w:val="10"/>
  </w:num>
  <w:num w:numId="9">
    <w:abstractNumId w:val="5"/>
  </w:num>
  <w:num w:numId="10">
    <w:abstractNumId w:val="3"/>
  </w:num>
  <w:num w:numId="11">
    <w:abstractNumId w:val="7"/>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069B7"/>
    <w:rsid w:val="00016FE7"/>
    <w:rsid w:val="00024BA5"/>
    <w:rsid w:val="00041E75"/>
    <w:rsid w:val="0005467E"/>
    <w:rsid w:val="00054918"/>
    <w:rsid w:val="0008410E"/>
    <w:rsid w:val="000A654B"/>
    <w:rsid w:val="000D06F1"/>
    <w:rsid w:val="000E0BB8"/>
    <w:rsid w:val="00101FF4"/>
    <w:rsid w:val="00103070"/>
    <w:rsid w:val="00150E96"/>
    <w:rsid w:val="00151451"/>
    <w:rsid w:val="0015536A"/>
    <w:rsid w:val="00156679"/>
    <w:rsid w:val="00185D67"/>
    <w:rsid w:val="001A5DD5"/>
    <w:rsid w:val="001D63A5"/>
    <w:rsid w:val="001E597A"/>
    <w:rsid w:val="001F5DA4"/>
    <w:rsid w:val="0021282B"/>
    <w:rsid w:val="00212A76"/>
    <w:rsid w:val="00212A84"/>
    <w:rsid w:val="002172AB"/>
    <w:rsid w:val="00222334"/>
    <w:rsid w:val="002277EA"/>
    <w:rsid w:val="002315B0"/>
    <w:rsid w:val="002403C4"/>
    <w:rsid w:val="00254447"/>
    <w:rsid w:val="00261ACE"/>
    <w:rsid w:val="00265C17"/>
    <w:rsid w:val="0028351D"/>
    <w:rsid w:val="00283525"/>
    <w:rsid w:val="00294AF6"/>
    <w:rsid w:val="002C5E8F"/>
    <w:rsid w:val="002E3BD5"/>
    <w:rsid w:val="002F632A"/>
    <w:rsid w:val="0031339E"/>
    <w:rsid w:val="0035434A"/>
    <w:rsid w:val="00360064"/>
    <w:rsid w:val="00362414"/>
    <w:rsid w:val="0036794A"/>
    <w:rsid w:val="00374D72"/>
    <w:rsid w:val="00384538"/>
    <w:rsid w:val="00390A66"/>
    <w:rsid w:val="00391206"/>
    <w:rsid w:val="00393E47"/>
    <w:rsid w:val="00395BB2"/>
    <w:rsid w:val="00396C14"/>
    <w:rsid w:val="003C0422"/>
    <w:rsid w:val="003C334C"/>
    <w:rsid w:val="003D5ADD"/>
    <w:rsid w:val="003F7957"/>
    <w:rsid w:val="004072F1"/>
    <w:rsid w:val="00434AA5"/>
    <w:rsid w:val="00447F30"/>
    <w:rsid w:val="0047214E"/>
    <w:rsid w:val="00473252"/>
    <w:rsid w:val="00474C39"/>
    <w:rsid w:val="00487771"/>
    <w:rsid w:val="0049675B"/>
    <w:rsid w:val="004A211B"/>
    <w:rsid w:val="004A7706"/>
    <w:rsid w:val="004F3C87"/>
    <w:rsid w:val="00526B81"/>
    <w:rsid w:val="00547433"/>
    <w:rsid w:val="00556E69"/>
    <w:rsid w:val="005677EC"/>
    <w:rsid w:val="00575870"/>
    <w:rsid w:val="00584C22"/>
    <w:rsid w:val="00592A95"/>
    <w:rsid w:val="005934F2"/>
    <w:rsid w:val="005F41DD"/>
    <w:rsid w:val="00606EE4"/>
    <w:rsid w:val="00610022"/>
    <w:rsid w:val="006179CB"/>
    <w:rsid w:val="00636DB3"/>
    <w:rsid w:val="00641E0F"/>
    <w:rsid w:val="00661D25"/>
    <w:rsid w:val="0066260B"/>
    <w:rsid w:val="006657FB"/>
    <w:rsid w:val="00671EAA"/>
    <w:rsid w:val="00677A48"/>
    <w:rsid w:val="00682457"/>
    <w:rsid w:val="00691664"/>
    <w:rsid w:val="006B52C0"/>
    <w:rsid w:val="006B708F"/>
    <w:rsid w:val="006C0168"/>
    <w:rsid w:val="006D0246"/>
    <w:rsid w:val="006E6117"/>
    <w:rsid w:val="00707894"/>
    <w:rsid w:val="00712045"/>
    <w:rsid w:val="007227F4"/>
    <w:rsid w:val="0073025F"/>
    <w:rsid w:val="0073125A"/>
    <w:rsid w:val="00750AF6"/>
    <w:rsid w:val="007719DA"/>
    <w:rsid w:val="0078624F"/>
    <w:rsid w:val="007A06B9"/>
    <w:rsid w:val="007D371A"/>
    <w:rsid w:val="0083170D"/>
    <w:rsid w:val="008368AF"/>
    <w:rsid w:val="008426D1"/>
    <w:rsid w:val="008663CA"/>
    <w:rsid w:val="00895557"/>
    <w:rsid w:val="008A212B"/>
    <w:rsid w:val="008C703B"/>
    <w:rsid w:val="008D38C0"/>
    <w:rsid w:val="008E6C1C"/>
    <w:rsid w:val="00903AB9"/>
    <w:rsid w:val="009053D1"/>
    <w:rsid w:val="00916FCA"/>
    <w:rsid w:val="00962018"/>
    <w:rsid w:val="00983ADC"/>
    <w:rsid w:val="00984490"/>
    <w:rsid w:val="009A529F"/>
    <w:rsid w:val="009E7566"/>
    <w:rsid w:val="00A01035"/>
    <w:rsid w:val="00A0329C"/>
    <w:rsid w:val="00A16BB1"/>
    <w:rsid w:val="00A5089E"/>
    <w:rsid w:val="00A56D36"/>
    <w:rsid w:val="00A60F46"/>
    <w:rsid w:val="00A966C5"/>
    <w:rsid w:val="00AA702B"/>
    <w:rsid w:val="00AB5523"/>
    <w:rsid w:val="00AC6934"/>
    <w:rsid w:val="00AF3758"/>
    <w:rsid w:val="00AF3C6A"/>
    <w:rsid w:val="00AF68E8"/>
    <w:rsid w:val="00B054E5"/>
    <w:rsid w:val="00B134C2"/>
    <w:rsid w:val="00B1628A"/>
    <w:rsid w:val="00B21E15"/>
    <w:rsid w:val="00B240BF"/>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4262F"/>
    <w:rsid w:val="00C55BB9"/>
    <w:rsid w:val="00C56340"/>
    <w:rsid w:val="00C60A91"/>
    <w:rsid w:val="00C669E4"/>
    <w:rsid w:val="00C73EE1"/>
    <w:rsid w:val="00C80773"/>
    <w:rsid w:val="00CA269E"/>
    <w:rsid w:val="00CA7C7C"/>
    <w:rsid w:val="00CB2125"/>
    <w:rsid w:val="00CB4B5A"/>
    <w:rsid w:val="00CC6C15"/>
    <w:rsid w:val="00CE6F34"/>
    <w:rsid w:val="00CF40E1"/>
    <w:rsid w:val="00D0686A"/>
    <w:rsid w:val="00D20B84"/>
    <w:rsid w:val="00D32156"/>
    <w:rsid w:val="00D34ECE"/>
    <w:rsid w:val="00D3671D"/>
    <w:rsid w:val="00D51205"/>
    <w:rsid w:val="00D57716"/>
    <w:rsid w:val="00D67AC4"/>
    <w:rsid w:val="00D979DD"/>
    <w:rsid w:val="00DE6337"/>
    <w:rsid w:val="00E322A3"/>
    <w:rsid w:val="00E41F8D"/>
    <w:rsid w:val="00E45868"/>
    <w:rsid w:val="00E90913"/>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E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PlainText">
    <w:name w:val="Plain Text"/>
    <w:basedOn w:val="Normal"/>
    <w:link w:val="PlainTextChar"/>
    <w:uiPriority w:val="99"/>
    <w:unhideWhenUsed/>
    <w:rsid w:val="008A212B"/>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8A212B"/>
    <w:rPr>
      <w:rFonts w:ascii="Calibri" w:hAnsi="Calibri" w:cs="Times New Roman"/>
    </w:rPr>
  </w:style>
  <w:style w:type="paragraph" w:customStyle="1" w:styleId="Pa437">
    <w:name w:val="Pa437"/>
    <w:basedOn w:val="Normal"/>
    <w:next w:val="Normal"/>
    <w:uiPriority w:val="99"/>
    <w:rsid w:val="000069B7"/>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0069B7"/>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E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PlainText">
    <w:name w:val="Plain Text"/>
    <w:basedOn w:val="Normal"/>
    <w:link w:val="PlainTextChar"/>
    <w:uiPriority w:val="99"/>
    <w:unhideWhenUsed/>
    <w:rsid w:val="008A212B"/>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8A212B"/>
    <w:rPr>
      <w:rFonts w:ascii="Calibri" w:hAnsi="Calibri" w:cs="Times New Roman"/>
    </w:rPr>
  </w:style>
  <w:style w:type="paragraph" w:customStyle="1" w:styleId="Pa437">
    <w:name w:val="Pa437"/>
    <w:basedOn w:val="Normal"/>
    <w:next w:val="Normal"/>
    <w:uiPriority w:val="99"/>
    <w:rsid w:val="000069B7"/>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0069B7"/>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436B57"/>
    <w:rsid w:val="004E1A75"/>
    <w:rsid w:val="00576003"/>
    <w:rsid w:val="00587536"/>
    <w:rsid w:val="005D5D2F"/>
    <w:rsid w:val="00623293"/>
    <w:rsid w:val="00654E35"/>
    <w:rsid w:val="006C3910"/>
    <w:rsid w:val="008822A5"/>
    <w:rsid w:val="00891F77"/>
    <w:rsid w:val="009D439F"/>
    <w:rsid w:val="00A20583"/>
    <w:rsid w:val="00AD5D56"/>
    <w:rsid w:val="00B2559E"/>
    <w:rsid w:val="00B46AFF"/>
    <w:rsid w:val="00B72454"/>
    <w:rsid w:val="00BA0596"/>
    <w:rsid w:val="00BE0E7B"/>
    <w:rsid w:val="00CD4EF8"/>
    <w:rsid w:val="00D87B77"/>
    <w:rsid w:val="00DD12EE"/>
    <w:rsid w:val="00EB201D"/>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70980-213A-45D7-BF6B-D32550D2D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7</Pages>
  <Words>2646</Words>
  <Characters>15087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24</cp:revision>
  <cp:lastPrinted>2016-02-25T23:18:00Z</cp:lastPrinted>
  <dcterms:created xsi:type="dcterms:W3CDTF">2016-02-25T14:04:00Z</dcterms:created>
  <dcterms:modified xsi:type="dcterms:W3CDTF">2016-03-31T20:58:00Z</dcterms:modified>
</cp:coreProperties>
</file>